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2458B" w14:textId="32B3BE19" w:rsidR="000A664D" w:rsidRPr="00FA55DC" w:rsidRDefault="00FA55DC" w:rsidP="00BD0844">
      <w:pPr>
        <w:spacing w:after="0"/>
        <w:rPr>
          <w:rFonts w:ascii="Calibri Light" w:hAnsi="Calibri Light" w:cs="Calibri"/>
          <w:bCs/>
          <w:color w:val="000000" w:themeColor="text1"/>
          <w:spacing w:val="20"/>
          <w:sz w:val="20"/>
          <w:szCs w:val="20"/>
        </w:rPr>
      </w:pPr>
      <w:bookmarkStart w:id="0" w:name="_GoBack"/>
      <w:bookmarkEnd w:id="0"/>
      <w:r>
        <w:rPr>
          <w:rFonts w:ascii="Calibri Light" w:hAnsi="Calibri Light" w:cs="Calibri"/>
          <w:bCs/>
          <w:color w:val="000000" w:themeColor="text1"/>
          <w:spacing w:val="20"/>
          <w:sz w:val="40"/>
          <w:szCs w:val="32"/>
        </w:rPr>
        <w:t xml:space="preserve">OVERDUE FEE PAYMENT </w:t>
      </w:r>
      <w:r w:rsidR="000A664D">
        <w:rPr>
          <w:rFonts w:ascii="Calibri Light" w:hAnsi="Calibri Light" w:cs="Calibri"/>
          <w:bCs/>
          <w:color w:val="000000" w:themeColor="text1"/>
          <w:spacing w:val="20"/>
          <w:sz w:val="40"/>
          <w:szCs w:val="32"/>
        </w:rPr>
        <w:t>PROCEDURE</w:t>
      </w:r>
      <w:r w:rsidR="00C574EA" w:rsidRPr="00C574EA">
        <w:rPr>
          <w:rFonts w:ascii="Calibri Light" w:hAnsi="Calibri Light" w:cs="Calibri"/>
          <w:bCs/>
          <w:color w:val="000000" w:themeColor="text1"/>
          <w:spacing w:val="20"/>
          <w:sz w:val="40"/>
          <w:szCs w:val="32"/>
        </w:rPr>
        <w:br/>
      </w:r>
    </w:p>
    <w:p w14:paraId="6FB14F09" w14:textId="2DFC0C4D" w:rsidR="00FA55DC" w:rsidRPr="003F6171" w:rsidRDefault="00FA55DC" w:rsidP="00FA55DC">
      <w:pPr>
        <w:spacing w:line="360" w:lineRule="auto"/>
        <w:rPr>
          <w:rFonts w:ascii="Calibri Light" w:hAnsi="Calibri Light"/>
          <w:szCs w:val="21"/>
        </w:rPr>
      </w:pPr>
      <w:r w:rsidRPr="003F6171">
        <w:rPr>
          <w:rFonts w:ascii="Calibri Light" w:hAnsi="Calibri Light"/>
          <w:szCs w:val="21"/>
        </w:rPr>
        <w:t xml:space="preserve">Our </w:t>
      </w:r>
      <w:r w:rsidR="00BD0844">
        <w:rPr>
          <w:rFonts w:ascii="Calibri Light" w:hAnsi="Calibri Light"/>
          <w:szCs w:val="21"/>
        </w:rPr>
        <w:t xml:space="preserve">OSHC </w:t>
      </w:r>
      <w:r w:rsidRPr="003F6171">
        <w:rPr>
          <w:rFonts w:ascii="Calibri Light" w:hAnsi="Calibri Light"/>
          <w:szCs w:val="21"/>
        </w:rPr>
        <w:t xml:space="preserve">Service is committed to providing quality education and care to all children at an affordable fee for families. Our </w:t>
      </w:r>
      <w:r w:rsidR="00BD0844">
        <w:rPr>
          <w:rFonts w:ascii="Calibri Light" w:hAnsi="Calibri Light"/>
          <w:szCs w:val="21"/>
        </w:rPr>
        <w:t xml:space="preserve">OSHC </w:t>
      </w:r>
      <w:r w:rsidRPr="003F6171">
        <w:rPr>
          <w:rFonts w:ascii="Calibri Light" w:hAnsi="Calibri Light"/>
          <w:szCs w:val="21"/>
        </w:rPr>
        <w:t>Service aims to ensure families understand the fee schedule and payment process required for education and care to be provided for their child.</w:t>
      </w:r>
    </w:p>
    <w:p w14:paraId="003203C9" w14:textId="77777777" w:rsidR="00FA55DC" w:rsidRPr="00FA55DC" w:rsidRDefault="00FA55DC" w:rsidP="00FA55DC">
      <w:pPr>
        <w:spacing w:line="360" w:lineRule="auto"/>
        <w:rPr>
          <w:rFonts w:asciiTheme="majorHAnsi" w:hAnsiTheme="majorHAnsi"/>
        </w:rPr>
      </w:pPr>
      <w:r w:rsidRPr="00BD0844">
        <w:rPr>
          <w:rFonts w:ascii="Calibri Light" w:hAnsi="Calibri Light" w:cs="Calibri Light"/>
        </w:rPr>
        <w:t>Working in conjunction with the Payment of Fees Policy, t</w:t>
      </w:r>
      <w:r w:rsidRPr="00BD0844">
        <w:rPr>
          <w:rFonts w:ascii="Calibri Light" w:hAnsi="Calibri Light" w:cs="Calibri Light"/>
          <w:szCs w:val="18"/>
          <w:lang w:eastAsia="en-AU"/>
        </w:rPr>
        <w:t>his procedure</w:t>
      </w:r>
      <w:r w:rsidRPr="00FA55DC">
        <w:rPr>
          <w:rFonts w:asciiTheme="majorHAnsi" w:hAnsiTheme="majorHAnsi" w:cs="Arial"/>
          <w:szCs w:val="18"/>
          <w:lang w:eastAsia="en-AU"/>
        </w:rPr>
        <w:t xml:space="preserve"> </w:t>
      </w:r>
      <w:r w:rsidRPr="00FA55DC">
        <w:rPr>
          <w:rFonts w:ascii="Calibri Light" w:hAnsi="Calibri Light"/>
          <w:szCs w:val="21"/>
        </w:rPr>
        <w:t>explains the process of fee payment and the necessity of ensuring children’s fees are paid on time and consequences for failure to pay fees on time.</w:t>
      </w:r>
      <w:r w:rsidRPr="00FA55DC">
        <w:rPr>
          <w:rFonts w:asciiTheme="majorHAnsi" w:hAnsiTheme="majorHAnsi"/>
        </w:rPr>
        <w:t xml:space="preserve"> </w:t>
      </w:r>
    </w:p>
    <w:p w14:paraId="19C7DEB5" w14:textId="43C648DF" w:rsidR="00FA55DC" w:rsidRPr="000255C2" w:rsidRDefault="00FA55DC" w:rsidP="00FA55DC">
      <w:pPr>
        <w:spacing w:line="240" w:lineRule="auto"/>
        <w:rPr>
          <w:rFonts w:ascii="Calibri" w:hAnsi="Calibri" w:cs="Calibri"/>
          <w:sz w:val="8"/>
          <w:szCs w:val="20"/>
          <w:lang w:val="en-US"/>
        </w:rPr>
      </w:pPr>
      <w:r w:rsidRPr="00FA55DC">
        <w:rPr>
          <w:rFonts w:ascii="Calibri Light" w:hAnsi="Calibri Light"/>
          <w:bCs/>
          <w:i/>
          <w:sz w:val="18"/>
          <w:szCs w:val="18"/>
        </w:rPr>
        <w:t xml:space="preserve">Education and Care Services National Law or Regulations (R.168 and 172) NQS QA </w:t>
      </w:r>
      <w:r w:rsidR="004A0883">
        <w:rPr>
          <w:rFonts w:ascii="Calibri Light" w:hAnsi="Calibri Light"/>
          <w:bCs/>
          <w:i/>
          <w:sz w:val="18"/>
          <w:szCs w:val="18"/>
        </w:rPr>
        <w:t>7</w:t>
      </w:r>
      <w:r w:rsidRPr="00FA55DC">
        <w:rPr>
          <w:rFonts w:ascii="Calibri Light" w:hAnsi="Calibri Light"/>
          <w:bCs/>
          <w:i/>
          <w:sz w:val="18"/>
          <w:szCs w:val="18"/>
        </w:rPr>
        <w:t xml:space="preserve">: Element 7.1.2 and 7.1.3 Governance practices and procedures </w:t>
      </w:r>
      <w:r w:rsidRPr="00FA55DC">
        <w:rPr>
          <w:rFonts w:ascii="Calibri Light" w:hAnsi="Calibri Light"/>
          <w:bCs/>
          <w:i/>
          <w:sz w:val="18"/>
          <w:szCs w:val="18"/>
        </w:rPr>
        <w:br/>
        <w:t>Related Policy: Payment of Fees Policy</w:t>
      </w:r>
    </w:p>
    <w:tbl>
      <w:tblPr>
        <w:tblStyle w:val="TableGrid"/>
        <w:tblW w:w="0" w:type="auto"/>
        <w:tblLook w:val="04A0" w:firstRow="1" w:lastRow="0" w:firstColumn="1" w:lastColumn="0" w:noHBand="0" w:noVBand="1"/>
      </w:tblPr>
      <w:tblGrid>
        <w:gridCol w:w="440"/>
        <w:gridCol w:w="9053"/>
        <w:gridCol w:w="425"/>
      </w:tblGrid>
      <w:tr w:rsidR="004D0D36" w14:paraId="370CEB4A" w14:textId="77777777" w:rsidTr="00C574EA">
        <w:trPr>
          <w:trHeight w:val="494"/>
        </w:trPr>
        <w:tc>
          <w:tcPr>
            <w:tcW w:w="9918" w:type="dxa"/>
            <w:gridSpan w:val="3"/>
            <w:shd w:val="clear" w:color="auto" w:fill="D9D9D9" w:themeFill="background1" w:themeFillShade="D9"/>
            <w:vAlign w:val="center"/>
          </w:tcPr>
          <w:p w14:paraId="7B779E9D" w14:textId="37602B4C" w:rsidR="004D0D36" w:rsidRPr="00FA55DC" w:rsidRDefault="00FA55DC" w:rsidP="008D1B51">
            <w:pPr>
              <w:spacing w:after="0" w:line="240" w:lineRule="auto"/>
              <w:rPr>
                <w:rFonts w:ascii="Calibri" w:hAnsi="Calibri" w:cs="Calibri"/>
                <w:sz w:val="24"/>
                <w:szCs w:val="24"/>
              </w:rPr>
            </w:pPr>
            <w:r w:rsidRPr="00FA55DC">
              <w:rPr>
                <w:rFonts w:ascii="Calibri" w:hAnsi="Calibri" w:cs="Calibri"/>
                <w:color w:val="000000" w:themeColor="text1"/>
                <w:sz w:val="24"/>
                <w:szCs w:val="24"/>
              </w:rPr>
              <w:t>OVERVIEW</w:t>
            </w:r>
            <w:r w:rsidR="004D0D36" w:rsidRPr="00FA55DC">
              <w:rPr>
                <w:rFonts w:ascii="Calibri" w:hAnsi="Calibri" w:cs="Calibri"/>
                <w:color w:val="000000" w:themeColor="text1"/>
                <w:sz w:val="24"/>
                <w:szCs w:val="24"/>
              </w:rPr>
              <w:t xml:space="preserve"> </w:t>
            </w:r>
          </w:p>
        </w:tc>
      </w:tr>
      <w:tr w:rsidR="00FA55DC" w14:paraId="7F0874E0" w14:textId="77777777" w:rsidTr="007E4344">
        <w:trPr>
          <w:trHeight w:val="737"/>
        </w:trPr>
        <w:tc>
          <w:tcPr>
            <w:tcW w:w="440" w:type="dxa"/>
            <w:shd w:val="clear" w:color="auto" w:fill="F2F2F2" w:themeFill="background1" w:themeFillShade="F2"/>
            <w:vAlign w:val="center"/>
          </w:tcPr>
          <w:p w14:paraId="4403F31B" w14:textId="5D86747B" w:rsidR="00FA55DC" w:rsidRPr="00CD6A1F" w:rsidRDefault="00FA55DC" w:rsidP="00FA55DC">
            <w:pPr>
              <w:spacing w:after="0" w:line="240" w:lineRule="auto"/>
              <w:jc w:val="center"/>
              <w:rPr>
                <w:rFonts w:ascii="Calibri" w:hAnsi="Calibri" w:cs="Calibri"/>
              </w:rPr>
            </w:pPr>
            <w:r>
              <w:rPr>
                <w:rFonts w:ascii="Calibri" w:hAnsi="Calibri" w:cs="Calibri"/>
              </w:rPr>
              <w:t>1</w:t>
            </w:r>
          </w:p>
        </w:tc>
        <w:tc>
          <w:tcPr>
            <w:tcW w:w="9053" w:type="dxa"/>
            <w:vAlign w:val="center"/>
          </w:tcPr>
          <w:p w14:paraId="66922348" w14:textId="28E675D8" w:rsidR="00FA55DC" w:rsidRPr="00FA55DC" w:rsidRDefault="00FA55DC" w:rsidP="00FA55DC">
            <w:pPr>
              <w:spacing w:after="0"/>
              <w:rPr>
                <w:rFonts w:ascii="Calibri Light" w:hAnsi="Calibri Light" w:cs="Calibri Light"/>
              </w:rPr>
            </w:pPr>
            <w:r w:rsidRPr="00FA55DC">
              <w:rPr>
                <w:rFonts w:ascii="Calibri Light" w:hAnsi="Calibri Light" w:cs="Calibri Light"/>
              </w:rPr>
              <w:t xml:space="preserve">Fees are charged for each session of </w:t>
            </w:r>
            <w:r w:rsidR="00E34E18">
              <w:rPr>
                <w:rFonts w:ascii="Calibri Light" w:hAnsi="Calibri Light" w:cs="Calibri Light"/>
              </w:rPr>
              <w:t xml:space="preserve">Before, After School and Vacation </w:t>
            </w:r>
            <w:r w:rsidRPr="00FA55DC">
              <w:rPr>
                <w:rFonts w:ascii="Calibri Light" w:hAnsi="Calibri Light" w:cs="Calibri Light"/>
              </w:rPr>
              <w:t>care and vary depending on the family’s eligibility for Child Care Subsidy (CCS).</w:t>
            </w:r>
          </w:p>
        </w:tc>
        <w:tc>
          <w:tcPr>
            <w:tcW w:w="425" w:type="dxa"/>
          </w:tcPr>
          <w:p w14:paraId="0F605E25" w14:textId="77777777" w:rsidR="00FA55DC" w:rsidRDefault="00FA55DC" w:rsidP="00FA55DC">
            <w:pPr>
              <w:spacing w:line="360" w:lineRule="auto"/>
              <w:rPr>
                <w:rFonts w:cstheme="majorHAnsi"/>
                <w:sz w:val="24"/>
                <w:szCs w:val="24"/>
              </w:rPr>
            </w:pPr>
          </w:p>
        </w:tc>
      </w:tr>
      <w:tr w:rsidR="00FA55DC" w14:paraId="09B81A7D" w14:textId="77777777" w:rsidTr="007E4344">
        <w:trPr>
          <w:trHeight w:val="737"/>
        </w:trPr>
        <w:tc>
          <w:tcPr>
            <w:tcW w:w="440" w:type="dxa"/>
            <w:shd w:val="clear" w:color="auto" w:fill="F2F2F2" w:themeFill="background1" w:themeFillShade="F2"/>
            <w:vAlign w:val="center"/>
          </w:tcPr>
          <w:p w14:paraId="0A3A0E07" w14:textId="76DCE7DA" w:rsidR="00FA55DC" w:rsidRDefault="00FA55DC" w:rsidP="00FA55DC">
            <w:pPr>
              <w:spacing w:after="0" w:line="240" w:lineRule="auto"/>
              <w:jc w:val="center"/>
              <w:rPr>
                <w:rFonts w:ascii="Calibri" w:hAnsi="Calibri" w:cs="Calibri"/>
              </w:rPr>
            </w:pPr>
            <w:r>
              <w:rPr>
                <w:rFonts w:ascii="Calibri" w:hAnsi="Calibri" w:cs="Calibri"/>
              </w:rPr>
              <w:t>2</w:t>
            </w:r>
          </w:p>
        </w:tc>
        <w:tc>
          <w:tcPr>
            <w:tcW w:w="9053" w:type="dxa"/>
            <w:vAlign w:val="center"/>
          </w:tcPr>
          <w:p w14:paraId="7038D857" w14:textId="207B9280" w:rsidR="00FA55DC" w:rsidRPr="00FA55DC" w:rsidRDefault="00FA55DC" w:rsidP="00FA55DC">
            <w:pPr>
              <w:spacing w:after="0"/>
              <w:rPr>
                <w:rFonts w:ascii="Calibri Light" w:hAnsi="Calibri Light" w:cs="Calibri Light"/>
              </w:rPr>
            </w:pPr>
            <w:r w:rsidRPr="00FA55DC">
              <w:rPr>
                <w:rFonts w:ascii="Calibri Light" w:hAnsi="Calibri Light" w:cs="Calibri Light"/>
              </w:rPr>
              <w:t>CCS is paid directly to the Service and this is used as a fee reduction (visible on a family’s statement)</w:t>
            </w:r>
          </w:p>
        </w:tc>
        <w:tc>
          <w:tcPr>
            <w:tcW w:w="425" w:type="dxa"/>
          </w:tcPr>
          <w:p w14:paraId="4FD06B7A" w14:textId="77777777" w:rsidR="00FA55DC" w:rsidRDefault="00FA55DC" w:rsidP="00FA55DC">
            <w:pPr>
              <w:spacing w:line="360" w:lineRule="auto"/>
              <w:rPr>
                <w:rFonts w:cstheme="majorHAnsi"/>
                <w:sz w:val="24"/>
                <w:szCs w:val="24"/>
              </w:rPr>
            </w:pPr>
          </w:p>
        </w:tc>
      </w:tr>
      <w:tr w:rsidR="00FA55DC" w14:paraId="1A6BF91C" w14:textId="77777777" w:rsidTr="007E4344">
        <w:trPr>
          <w:trHeight w:val="737"/>
        </w:trPr>
        <w:tc>
          <w:tcPr>
            <w:tcW w:w="440" w:type="dxa"/>
            <w:shd w:val="clear" w:color="auto" w:fill="F2F2F2" w:themeFill="background1" w:themeFillShade="F2"/>
            <w:vAlign w:val="center"/>
          </w:tcPr>
          <w:p w14:paraId="05AB5246" w14:textId="11964C32" w:rsidR="00FA55DC" w:rsidRPr="00CD6A1F" w:rsidRDefault="00FA55DC" w:rsidP="00FA55DC">
            <w:pPr>
              <w:spacing w:after="0" w:line="240" w:lineRule="auto"/>
              <w:jc w:val="center"/>
              <w:rPr>
                <w:rFonts w:ascii="Calibri" w:hAnsi="Calibri" w:cs="Calibri"/>
              </w:rPr>
            </w:pPr>
            <w:r>
              <w:rPr>
                <w:rFonts w:ascii="Calibri" w:hAnsi="Calibri" w:cs="Calibri"/>
              </w:rPr>
              <w:t>3</w:t>
            </w:r>
          </w:p>
        </w:tc>
        <w:tc>
          <w:tcPr>
            <w:tcW w:w="9053" w:type="dxa"/>
            <w:vAlign w:val="center"/>
          </w:tcPr>
          <w:p w14:paraId="187FF97C" w14:textId="40F4934D" w:rsidR="00FA55DC" w:rsidRPr="00FA55DC" w:rsidRDefault="00FA55DC" w:rsidP="00FA55DC">
            <w:pPr>
              <w:spacing w:after="0"/>
              <w:rPr>
                <w:rFonts w:ascii="Calibri Light" w:hAnsi="Calibri Light" w:cs="Calibri Light"/>
              </w:rPr>
            </w:pPr>
            <w:r w:rsidRPr="00FA55DC">
              <w:rPr>
                <w:rFonts w:ascii="Calibri Light" w:hAnsi="Calibri Light" w:cs="Calibri Light"/>
              </w:rPr>
              <w:t>Families are required to pay the difference between the fee charged and the subsidy amount- the ‘gap’ amount</w:t>
            </w:r>
            <w:r w:rsidR="00E34E18">
              <w:rPr>
                <w:rFonts w:ascii="Calibri Light" w:hAnsi="Calibri Light" w:cs="Calibri Light"/>
              </w:rPr>
              <w:t>/fee</w:t>
            </w:r>
          </w:p>
        </w:tc>
        <w:tc>
          <w:tcPr>
            <w:tcW w:w="425" w:type="dxa"/>
          </w:tcPr>
          <w:p w14:paraId="0092CA6A" w14:textId="77777777" w:rsidR="00FA55DC" w:rsidRDefault="00FA55DC" w:rsidP="00FA55DC">
            <w:pPr>
              <w:spacing w:line="360" w:lineRule="auto"/>
              <w:rPr>
                <w:rFonts w:cstheme="majorHAnsi"/>
                <w:sz w:val="24"/>
                <w:szCs w:val="24"/>
              </w:rPr>
            </w:pPr>
          </w:p>
        </w:tc>
      </w:tr>
      <w:tr w:rsidR="00FA55DC" w14:paraId="545EF664" w14:textId="77777777" w:rsidTr="00C574EA">
        <w:trPr>
          <w:trHeight w:val="707"/>
        </w:trPr>
        <w:tc>
          <w:tcPr>
            <w:tcW w:w="440" w:type="dxa"/>
            <w:shd w:val="clear" w:color="auto" w:fill="F2F2F2" w:themeFill="background1" w:themeFillShade="F2"/>
            <w:vAlign w:val="center"/>
          </w:tcPr>
          <w:p w14:paraId="2C6E8136" w14:textId="5A1F41A7" w:rsidR="00FA55DC" w:rsidRDefault="00FA55DC" w:rsidP="00FA55DC">
            <w:pPr>
              <w:spacing w:after="0" w:line="240" w:lineRule="auto"/>
              <w:jc w:val="center"/>
              <w:rPr>
                <w:rFonts w:ascii="Calibri" w:hAnsi="Calibri" w:cs="Calibri"/>
              </w:rPr>
            </w:pPr>
            <w:r>
              <w:rPr>
                <w:rFonts w:ascii="Calibri" w:hAnsi="Calibri" w:cs="Calibri"/>
              </w:rPr>
              <w:t>4</w:t>
            </w:r>
          </w:p>
        </w:tc>
        <w:tc>
          <w:tcPr>
            <w:tcW w:w="9053" w:type="dxa"/>
            <w:vAlign w:val="center"/>
          </w:tcPr>
          <w:p w14:paraId="265FAD1D" w14:textId="75302EE7" w:rsidR="00FA55DC" w:rsidRPr="00FA55DC" w:rsidRDefault="00FA55DC" w:rsidP="00FA55DC">
            <w:pPr>
              <w:spacing w:after="0"/>
              <w:rPr>
                <w:rFonts w:ascii="Calibri Light" w:hAnsi="Calibri Light" w:cs="Calibri Light"/>
              </w:rPr>
            </w:pPr>
            <w:r w:rsidRPr="00FA55DC">
              <w:rPr>
                <w:rFonts w:ascii="Calibri Light" w:hAnsi="Calibri Light" w:cs="Calibri Light"/>
              </w:rPr>
              <w:t>Fees must be kept</w:t>
            </w:r>
            <w:r w:rsidR="004A0883">
              <w:rPr>
                <w:rFonts w:ascii="Calibri Light" w:hAnsi="Calibri Light" w:cs="Calibri Light"/>
              </w:rPr>
              <w:t xml:space="preserve"> up to date and paid</w:t>
            </w:r>
            <w:r w:rsidRPr="00FA55DC">
              <w:rPr>
                <w:rFonts w:ascii="Calibri Light" w:hAnsi="Calibri Light" w:cs="Calibri Light"/>
              </w:rPr>
              <w:t xml:space="preserve"> in advance of a child’s attendance</w:t>
            </w:r>
          </w:p>
        </w:tc>
        <w:tc>
          <w:tcPr>
            <w:tcW w:w="425" w:type="dxa"/>
          </w:tcPr>
          <w:p w14:paraId="3F8109BA" w14:textId="77777777" w:rsidR="00FA55DC" w:rsidRDefault="00FA55DC" w:rsidP="00FA55DC">
            <w:pPr>
              <w:spacing w:line="360" w:lineRule="auto"/>
              <w:rPr>
                <w:rFonts w:cstheme="majorHAnsi"/>
                <w:sz w:val="24"/>
                <w:szCs w:val="24"/>
              </w:rPr>
            </w:pPr>
          </w:p>
        </w:tc>
      </w:tr>
      <w:tr w:rsidR="00FA55DC" w14:paraId="75F9E721" w14:textId="77777777" w:rsidTr="00C574EA">
        <w:trPr>
          <w:trHeight w:val="707"/>
        </w:trPr>
        <w:tc>
          <w:tcPr>
            <w:tcW w:w="440" w:type="dxa"/>
            <w:shd w:val="clear" w:color="auto" w:fill="F2F2F2" w:themeFill="background1" w:themeFillShade="F2"/>
            <w:vAlign w:val="center"/>
          </w:tcPr>
          <w:p w14:paraId="67D26713" w14:textId="48FD46B2" w:rsidR="00FA55DC" w:rsidRPr="00CD6A1F" w:rsidRDefault="00FA55DC" w:rsidP="00FA55DC">
            <w:pPr>
              <w:spacing w:after="0" w:line="240" w:lineRule="auto"/>
              <w:jc w:val="center"/>
              <w:rPr>
                <w:rFonts w:ascii="Calibri" w:hAnsi="Calibri" w:cs="Calibri"/>
              </w:rPr>
            </w:pPr>
            <w:r>
              <w:rPr>
                <w:rFonts w:ascii="Calibri" w:hAnsi="Calibri" w:cs="Calibri"/>
              </w:rPr>
              <w:t>5</w:t>
            </w:r>
          </w:p>
        </w:tc>
        <w:tc>
          <w:tcPr>
            <w:tcW w:w="9053" w:type="dxa"/>
            <w:vAlign w:val="center"/>
          </w:tcPr>
          <w:p w14:paraId="0DC93D37" w14:textId="732D1F68" w:rsidR="00FA55DC" w:rsidRPr="00FA55DC" w:rsidRDefault="00FA55DC" w:rsidP="00FA55DC">
            <w:pPr>
              <w:spacing w:after="0"/>
              <w:rPr>
                <w:rFonts w:ascii="Calibri Light" w:hAnsi="Calibri Light" w:cs="Calibri Light"/>
              </w:rPr>
            </w:pPr>
            <w:r w:rsidRPr="00FA55DC">
              <w:rPr>
                <w:rFonts w:ascii="Calibri Light" w:hAnsi="Calibri Light" w:cs="Calibri Light"/>
              </w:rPr>
              <w:t xml:space="preserve">Fees are to be paid </w:t>
            </w:r>
            <w:r w:rsidR="0079758F">
              <w:rPr>
                <w:rFonts w:ascii="Calibri Light" w:hAnsi="Calibri Light" w:cs="Calibri Light"/>
              </w:rPr>
              <w:t>weekly</w:t>
            </w:r>
            <w:r w:rsidRPr="0072124D">
              <w:rPr>
                <w:rFonts w:ascii="Calibri Light" w:hAnsi="Calibri Light" w:cs="Calibri Light"/>
                <w:color w:val="C00000"/>
              </w:rPr>
              <w:t xml:space="preserve"> </w:t>
            </w:r>
            <w:r w:rsidRPr="0079758F">
              <w:rPr>
                <w:rFonts w:ascii="Calibri Light" w:hAnsi="Calibri Light" w:cs="Calibri Light"/>
              </w:rPr>
              <w:t xml:space="preserve">through a direct debit system. If families wish to pay fees on a </w:t>
            </w:r>
            <w:r w:rsidR="0079758F" w:rsidRPr="0079758F">
              <w:rPr>
                <w:rFonts w:ascii="Calibri Light" w:hAnsi="Calibri Light" w:cs="Calibri Light"/>
              </w:rPr>
              <w:t>fortnightly</w:t>
            </w:r>
            <w:r w:rsidRPr="0079758F">
              <w:rPr>
                <w:rFonts w:ascii="Calibri Light" w:hAnsi="Calibri Light" w:cs="Calibri Light"/>
              </w:rPr>
              <w:t xml:space="preserve"> or monthly basis, it is a requirement that the family pay in advance and are not in arrears</w:t>
            </w:r>
          </w:p>
        </w:tc>
        <w:tc>
          <w:tcPr>
            <w:tcW w:w="425" w:type="dxa"/>
          </w:tcPr>
          <w:p w14:paraId="7C3E1D60" w14:textId="77777777" w:rsidR="00FA55DC" w:rsidRDefault="00FA55DC" w:rsidP="00FA55DC">
            <w:pPr>
              <w:spacing w:line="360" w:lineRule="auto"/>
              <w:rPr>
                <w:rFonts w:cstheme="majorHAnsi"/>
                <w:sz w:val="24"/>
                <w:szCs w:val="24"/>
              </w:rPr>
            </w:pPr>
          </w:p>
        </w:tc>
      </w:tr>
      <w:tr w:rsidR="00FA55DC" w14:paraId="5CE1F4FC" w14:textId="77777777" w:rsidTr="00C574EA">
        <w:trPr>
          <w:trHeight w:val="707"/>
        </w:trPr>
        <w:tc>
          <w:tcPr>
            <w:tcW w:w="440" w:type="dxa"/>
            <w:shd w:val="clear" w:color="auto" w:fill="F2F2F2" w:themeFill="background1" w:themeFillShade="F2"/>
            <w:vAlign w:val="center"/>
          </w:tcPr>
          <w:p w14:paraId="50D27A93" w14:textId="5BAA8D61" w:rsidR="00FA55DC" w:rsidRPr="00CD6A1F" w:rsidRDefault="00FA55DC" w:rsidP="00FA55DC">
            <w:pPr>
              <w:spacing w:after="0" w:line="240" w:lineRule="auto"/>
              <w:jc w:val="center"/>
              <w:rPr>
                <w:rFonts w:ascii="Calibri" w:hAnsi="Calibri" w:cs="Calibri"/>
              </w:rPr>
            </w:pPr>
            <w:r>
              <w:rPr>
                <w:rFonts w:ascii="Calibri" w:hAnsi="Calibri" w:cs="Calibri"/>
              </w:rPr>
              <w:t>6</w:t>
            </w:r>
          </w:p>
        </w:tc>
        <w:tc>
          <w:tcPr>
            <w:tcW w:w="9053" w:type="dxa"/>
            <w:vAlign w:val="center"/>
          </w:tcPr>
          <w:p w14:paraId="35B5295A" w14:textId="1DA2B73D" w:rsidR="00FA55DC" w:rsidRPr="00FA55DC" w:rsidRDefault="00FA55DC" w:rsidP="00FA55DC">
            <w:pPr>
              <w:spacing w:after="0"/>
              <w:rPr>
                <w:rFonts w:ascii="Calibri Light" w:hAnsi="Calibri Light" w:cs="Calibri Light"/>
              </w:rPr>
            </w:pPr>
            <w:r w:rsidRPr="00FA55DC">
              <w:rPr>
                <w:rFonts w:ascii="Calibri Light" w:hAnsi="Calibri Light" w:cs="Calibri Light"/>
              </w:rPr>
              <w:t>Families are to advise the Director/ Nominated Supervisor at the earliest opportunity if they are</w:t>
            </w:r>
            <w:r w:rsidR="00A2401A">
              <w:rPr>
                <w:rFonts w:ascii="Calibri Light" w:hAnsi="Calibri Light" w:cs="Calibri Light"/>
              </w:rPr>
              <w:t xml:space="preserve"> </w:t>
            </w:r>
            <w:r w:rsidR="00BE4D4E" w:rsidRPr="0079758F">
              <w:rPr>
                <w:rFonts w:ascii="Calibri Light" w:hAnsi="Calibri Light" w:cs="Calibri Light"/>
              </w:rPr>
              <w:t>experiencing</w:t>
            </w:r>
            <w:r w:rsidR="00BE4D4E" w:rsidRPr="00FA55DC">
              <w:rPr>
                <w:rFonts w:ascii="Calibri Light" w:hAnsi="Calibri Light" w:cs="Calibri Light"/>
              </w:rPr>
              <w:t xml:space="preserve"> </w:t>
            </w:r>
            <w:r w:rsidRPr="00FA55DC">
              <w:rPr>
                <w:rFonts w:ascii="Calibri Light" w:hAnsi="Calibri Light" w:cs="Calibri Light"/>
              </w:rPr>
              <w:t>financial difficulties</w:t>
            </w:r>
            <w:r w:rsidR="00BE4D4E">
              <w:rPr>
                <w:rFonts w:ascii="Calibri Light" w:hAnsi="Calibri Light" w:cs="Calibri Light"/>
              </w:rPr>
              <w:t>,</w:t>
            </w:r>
            <w:r w:rsidRPr="00FA55DC">
              <w:rPr>
                <w:rFonts w:ascii="Calibri Light" w:hAnsi="Calibri Light" w:cs="Calibri Light"/>
              </w:rPr>
              <w:t xml:space="preserve"> paying childcare fees</w:t>
            </w:r>
          </w:p>
        </w:tc>
        <w:tc>
          <w:tcPr>
            <w:tcW w:w="425" w:type="dxa"/>
          </w:tcPr>
          <w:p w14:paraId="02003445" w14:textId="77777777" w:rsidR="00FA55DC" w:rsidRDefault="00FA55DC" w:rsidP="00FA55DC">
            <w:pPr>
              <w:spacing w:line="360" w:lineRule="auto"/>
              <w:rPr>
                <w:rFonts w:cstheme="majorHAnsi"/>
                <w:sz w:val="24"/>
                <w:szCs w:val="24"/>
              </w:rPr>
            </w:pPr>
          </w:p>
        </w:tc>
      </w:tr>
      <w:tr w:rsidR="00FA55DC" w14:paraId="27F54AC4" w14:textId="77777777" w:rsidTr="00C574EA">
        <w:trPr>
          <w:trHeight w:val="688"/>
        </w:trPr>
        <w:tc>
          <w:tcPr>
            <w:tcW w:w="440" w:type="dxa"/>
            <w:shd w:val="clear" w:color="auto" w:fill="F2F2F2" w:themeFill="background1" w:themeFillShade="F2"/>
            <w:vAlign w:val="center"/>
          </w:tcPr>
          <w:p w14:paraId="0F24D58D" w14:textId="1CBBE5A9" w:rsidR="00FA55DC" w:rsidRPr="00CD6A1F" w:rsidRDefault="00FA55DC" w:rsidP="00FA55DC">
            <w:pPr>
              <w:spacing w:after="0" w:line="240" w:lineRule="auto"/>
              <w:jc w:val="center"/>
              <w:rPr>
                <w:rFonts w:ascii="Calibri" w:hAnsi="Calibri" w:cs="Calibri"/>
              </w:rPr>
            </w:pPr>
            <w:r>
              <w:rPr>
                <w:rFonts w:ascii="Calibri" w:hAnsi="Calibri" w:cs="Calibri"/>
              </w:rPr>
              <w:t>7</w:t>
            </w:r>
          </w:p>
        </w:tc>
        <w:tc>
          <w:tcPr>
            <w:tcW w:w="9053" w:type="dxa"/>
            <w:vAlign w:val="center"/>
          </w:tcPr>
          <w:p w14:paraId="13213FBE" w14:textId="02ECC2E7" w:rsidR="00FA55DC" w:rsidRPr="00FA55DC" w:rsidRDefault="00FA55DC" w:rsidP="00FA55DC">
            <w:pPr>
              <w:spacing w:after="0"/>
              <w:rPr>
                <w:rFonts w:ascii="Calibri Light" w:hAnsi="Calibri Light" w:cs="Calibri Light"/>
              </w:rPr>
            </w:pPr>
            <w:r w:rsidRPr="00FA55DC">
              <w:rPr>
                <w:rFonts w:ascii="Calibri Light" w:hAnsi="Calibri Light" w:cs="Calibri Light"/>
              </w:rPr>
              <w:t>A payment plan may be entered into for families experiencing financial difficulties</w:t>
            </w:r>
          </w:p>
        </w:tc>
        <w:tc>
          <w:tcPr>
            <w:tcW w:w="425" w:type="dxa"/>
          </w:tcPr>
          <w:p w14:paraId="7D97145E" w14:textId="77777777" w:rsidR="00FA55DC" w:rsidRDefault="00FA55DC" w:rsidP="00FA55DC">
            <w:pPr>
              <w:spacing w:line="360" w:lineRule="auto"/>
              <w:rPr>
                <w:rFonts w:cstheme="majorHAnsi"/>
                <w:sz w:val="24"/>
                <w:szCs w:val="24"/>
              </w:rPr>
            </w:pPr>
          </w:p>
        </w:tc>
      </w:tr>
      <w:tr w:rsidR="00FA55DC" w14:paraId="7FDA9BB3" w14:textId="77777777" w:rsidTr="00C574EA">
        <w:trPr>
          <w:trHeight w:val="688"/>
        </w:trPr>
        <w:tc>
          <w:tcPr>
            <w:tcW w:w="440" w:type="dxa"/>
            <w:shd w:val="clear" w:color="auto" w:fill="F2F2F2" w:themeFill="background1" w:themeFillShade="F2"/>
            <w:vAlign w:val="center"/>
          </w:tcPr>
          <w:p w14:paraId="08421B58" w14:textId="433A4C7D" w:rsidR="00FA55DC" w:rsidRPr="007E4344" w:rsidRDefault="00FA55DC" w:rsidP="00FA55DC">
            <w:pPr>
              <w:spacing w:after="0" w:line="240" w:lineRule="auto"/>
              <w:jc w:val="center"/>
              <w:rPr>
                <w:rFonts w:ascii="Calibri Light" w:hAnsi="Calibri Light" w:cs="Calibri Light"/>
              </w:rPr>
            </w:pPr>
            <w:r>
              <w:rPr>
                <w:rFonts w:ascii="Calibri Light" w:hAnsi="Calibri Light" w:cs="Calibri Light"/>
              </w:rPr>
              <w:t>8</w:t>
            </w:r>
          </w:p>
        </w:tc>
        <w:tc>
          <w:tcPr>
            <w:tcW w:w="9053" w:type="dxa"/>
            <w:vAlign w:val="center"/>
          </w:tcPr>
          <w:p w14:paraId="6B1FC626" w14:textId="53A7F845" w:rsidR="00FA55DC" w:rsidRPr="00FA55DC" w:rsidRDefault="00FA55DC" w:rsidP="00FA55DC">
            <w:pPr>
              <w:spacing w:after="0"/>
              <w:rPr>
                <w:rFonts w:ascii="Calibri Light" w:hAnsi="Calibri Light" w:cs="Calibri Light"/>
              </w:rPr>
            </w:pPr>
            <w:r w:rsidRPr="00FA55DC">
              <w:rPr>
                <w:rFonts w:ascii="Calibri Light" w:hAnsi="Calibri Light" w:cs="Calibri Light"/>
              </w:rPr>
              <w:t>If a family fails to pay the required fees on time, a reminder letter will be issued after one week and then again, after two weeks if the fees are still outstanding</w:t>
            </w:r>
          </w:p>
        </w:tc>
        <w:tc>
          <w:tcPr>
            <w:tcW w:w="425" w:type="dxa"/>
          </w:tcPr>
          <w:p w14:paraId="3D018F13" w14:textId="77777777" w:rsidR="00FA55DC" w:rsidRDefault="00FA55DC" w:rsidP="00FA55DC">
            <w:pPr>
              <w:spacing w:line="360" w:lineRule="auto"/>
              <w:rPr>
                <w:rFonts w:cstheme="majorHAnsi"/>
                <w:sz w:val="24"/>
                <w:szCs w:val="24"/>
              </w:rPr>
            </w:pPr>
          </w:p>
        </w:tc>
      </w:tr>
    </w:tbl>
    <w:p w14:paraId="01FE9B6C" w14:textId="77777777" w:rsidR="004D0D36" w:rsidRDefault="004D0D36" w:rsidP="00BC0A37">
      <w:pPr>
        <w:spacing w:line="240" w:lineRule="auto"/>
        <w:rPr>
          <w:rFonts w:ascii="Calibri" w:hAnsi="Calibri" w:cs="Calibri"/>
          <w:color w:val="4BACC6" w:themeColor="accent5"/>
          <w:spacing w:val="20"/>
          <w:sz w:val="24"/>
          <w:szCs w:val="24"/>
        </w:rPr>
      </w:pPr>
    </w:p>
    <w:tbl>
      <w:tblPr>
        <w:tblStyle w:val="TableGrid"/>
        <w:tblW w:w="0" w:type="auto"/>
        <w:tblLook w:val="04A0" w:firstRow="1" w:lastRow="0" w:firstColumn="1" w:lastColumn="0" w:noHBand="0" w:noVBand="1"/>
      </w:tblPr>
      <w:tblGrid>
        <w:gridCol w:w="460"/>
        <w:gridCol w:w="9033"/>
        <w:gridCol w:w="425"/>
      </w:tblGrid>
      <w:tr w:rsidR="004D0D36" w14:paraId="6DFE93FA" w14:textId="77777777" w:rsidTr="00C574EA">
        <w:trPr>
          <w:trHeight w:val="474"/>
        </w:trPr>
        <w:tc>
          <w:tcPr>
            <w:tcW w:w="9918" w:type="dxa"/>
            <w:gridSpan w:val="3"/>
            <w:shd w:val="clear" w:color="auto" w:fill="D9D9D9" w:themeFill="background1" w:themeFillShade="D9"/>
            <w:vAlign w:val="center"/>
          </w:tcPr>
          <w:p w14:paraId="1F9D3B74" w14:textId="75149C87" w:rsidR="008D1B51" w:rsidRPr="00FA55DC" w:rsidRDefault="00FA55DC" w:rsidP="008D1B51">
            <w:pPr>
              <w:spacing w:after="0" w:line="240" w:lineRule="auto"/>
              <w:rPr>
                <w:rFonts w:ascii="Calibri" w:hAnsi="Calibri" w:cs="Calibri"/>
                <w:sz w:val="24"/>
                <w:szCs w:val="24"/>
              </w:rPr>
            </w:pPr>
            <w:r>
              <w:rPr>
                <w:rFonts w:ascii="Calibri" w:hAnsi="Calibri" w:cs="Calibri"/>
                <w:color w:val="000000" w:themeColor="text1"/>
                <w:sz w:val="24"/>
                <w:szCs w:val="24"/>
              </w:rPr>
              <w:t>FIRST WARNING- 1 WEEK OVERDUE</w:t>
            </w:r>
          </w:p>
        </w:tc>
      </w:tr>
      <w:tr w:rsidR="00FA55DC" w14:paraId="27179E84" w14:textId="77777777" w:rsidTr="00C574EA">
        <w:trPr>
          <w:trHeight w:val="670"/>
        </w:trPr>
        <w:tc>
          <w:tcPr>
            <w:tcW w:w="460" w:type="dxa"/>
            <w:shd w:val="clear" w:color="auto" w:fill="F2F2F2" w:themeFill="background1" w:themeFillShade="F2"/>
            <w:vAlign w:val="center"/>
          </w:tcPr>
          <w:p w14:paraId="5A7FCF8F" w14:textId="77777777" w:rsidR="00FA55DC" w:rsidRPr="00CD6A1F" w:rsidRDefault="00FA55DC" w:rsidP="00FA55DC">
            <w:pPr>
              <w:spacing w:line="240" w:lineRule="auto"/>
              <w:jc w:val="center"/>
              <w:rPr>
                <w:rFonts w:ascii="Calibri" w:hAnsi="Calibri" w:cs="Calibri"/>
              </w:rPr>
            </w:pPr>
            <w:r w:rsidRPr="00CD6A1F">
              <w:rPr>
                <w:rFonts w:ascii="Calibri" w:hAnsi="Calibri" w:cs="Calibri"/>
              </w:rPr>
              <w:t>1</w:t>
            </w:r>
          </w:p>
        </w:tc>
        <w:tc>
          <w:tcPr>
            <w:tcW w:w="9033" w:type="dxa"/>
            <w:vAlign w:val="center"/>
          </w:tcPr>
          <w:p w14:paraId="744A96F5" w14:textId="4B9EEE64" w:rsidR="00FA55DC" w:rsidRPr="00FA55DC" w:rsidRDefault="00FA55DC" w:rsidP="00FA55DC">
            <w:pPr>
              <w:spacing w:after="0" w:line="240" w:lineRule="auto"/>
              <w:rPr>
                <w:rFonts w:ascii="Calibri Light" w:hAnsi="Calibri Light" w:cs="Calibri Light"/>
              </w:rPr>
            </w:pPr>
            <w:r w:rsidRPr="00FA55DC">
              <w:rPr>
                <w:rFonts w:ascii="Calibri Light" w:hAnsi="Calibri Light" w:cs="Calibri Light"/>
              </w:rPr>
              <w:t xml:space="preserve">Families will be contacted via email to advise </w:t>
            </w:r>
            <w:r w:rsidR="00E34E18">
              <w:rPr>
                <w:rFonts w:ascii="Calibri Light" w:hAnsi="Calibri Light" w:cs="Calibri Light"/>
              </w:rPr>
              <w:t xml:space="preserve">that </w:t>
            </w:r>
            <w:r w:rsidRPr="00FA55DC">
              <w:rPr>
                <w:rFonts w:ascii="Calibri Light" w:hAnsi="Calibri Light" w:cs="Calibri Light"/>
              </w:rPr>
              <w:t>their payment is 1 week overdue and payment is due immediately</w:t>
            </w:r>
          </w:p>
        </w:tc>
        <w:tc>
          <w:tcPr>
            <w:tcW w:w="425" w:type="dxa"/>
          </w:tcPr>
          <w:p w14:paraId="6C8E386D" w14:textId="77777777" w:rsidR="00FA55DC" w:rsidRDefault="00FA55DC" w:rsidP="00FA55DC">
            <w:pPr>
              <w:spacing w:line="360" w:lineRule="auto"/>
              <w:rPr>
                <w:rFonts w:cstheme="majorHAnsi"/>
                <w:sz w:val="24"/>
                <w:szCs w:val="24"/>
              </w:rPr>
            </w:pPr>
          </w:p>
        </w:tc>
      </w:tr>
      <w:tr w:rsidR="00FA55DC" w14:paraId="24D75EFE" w14:textId="77777777" w:rsidTr="00C574EA">
        <w:trPr>
          <w:trHeight w:val="670"/>
        </w:trPr>
        <w:tc>
          <w:tcPr>
            <w:tcW w:w="460" w:type="dxa"/>
            <w:shd w:val="clear" w:color="auto" w:fill="F2F2F2" w:themeFill="background1" w:themeFillShade="F2"/>
            <w:vAlign w:val="center"/>
          </w:tcPr>
          <w:p w14:paraId="5028FD9A" w14:textId="77777777" w:rsidR="00FA55DC" w:rsidRPr="00C574EA" w:rsidRDefault="00FA55DC" w:rsidP="00FA55DC">
            <w:pPr>
              <w:spacing w:after="0" w:line="240" w:lineRule="auto"/>
              <w:jc w:val="center"/>
              <w:rPr>
                <w:rFonts w:asciiTheme="majorHAnsi" w:hAnsiTheme="majorHAnsi" w:cstheme="majorHAnsi"/>
              </w:rPr>
            </w:pPr>
            <w:r w:rsidRPr="00C574EA">
              <w:rPr>
                <w:rFonts w:asciiTheme="majorHAnsi" w:hAnsiTheme="majorHAnsi" w:cstheme="majorHAnsi"/>
              </w:rPr>
              <w:t>2</w:t>
            </w:r>
          </w:p>
        </w:tc>
        <w:tc>
          <w:tcPr>
            <w:tcW w:w="9033" w:type="dxa"/>
            <w:vAlign w:val="center"/>
          </w:tcPr>
          <w:p w14:paraId="4F95DA01" w14:textId="72F170EC" w:rsidR="00FA55DC" w:rsidRPr="00FA55DC" w:rsidRDefault="00FA55DC" w:rsidP="00FA55DC">
            <w:pPr>
              <w:spacing w:after="0"/>
              <w:rPr>
                <w:rFonts w:ascii="Calibri Light" w:hAnsi="Calibri Light" w:cs="Calibri Light"/>
              </w:rPr>
            </w:pPr>
            <w:r w:rsidRPr="00FA55DC">
              <w:rPr>
                <w:rFonts w:ascii="Calibri Light" w:hAnsi="Calibri Light" w:cs="Calibri Light"/>
              </w:rPr>
              <w:t>Families will be reminded of fee contribution agreement and fee policy guidelines</w:t>
            </w:r>
          </w:p>
        </w:tc>
        <w:tc>
          <w:tcPr>
            <w:tcW w:w="425" w:type="dxa"/>
          </w:tcPr>
          <w:p w14:paraId="42D94921" w14:textId="77777777" w:rsidR="00FA55DC" w:rsidRDefault="00FA55DC" w:rsidP="00FA55DC">
            <w:pPr>
              <w:spacing w:line="360" w:lineRule="auto"/>
              <w:rPr>
                <w:rFonts w:cstheme="majorHAnsi"/>
                <w:sz w:val="24"/>
                <w:szCs w:val="24"/>
              </w:rPr>
            </w:pPr>
          </w:p>
        </w:tc>
      </w:tr>
      <w:tr w:rsidR="00FA55DC" w14:paraId="1EE75843" w14:textId="77777777" w:rsidTr="00C574EA">
        <w:trPr>
          <w:trHeight w:val="707"/>
        </w:trPr>
        <w:tc>
          <w:tcPr>
            <w:tcW w:w="460" w:type="dxa"/>
            <w:shd w:val="clear" w:color="auto" w:fill="F2F2F2" w:themeFill="background1" w:themeFillShade="F2"/>
            <w:vAlign w:val="center"/>
          </w:tcPr>
          <w:p w14:paraId="7563EE3E" w14:textId="77777777" w:rsidR="00FA55DC" w:rsidRPr="00C574EA" w:rsidRDefault="00FA55DC" w:rsidP="00FA55DC">
            <w:pPr>
              <w:spacing w:after="0" w:line="240" w:lineRule="auto"/>
              <w:jc w:val="center"/>
              <w:rPr>
                <w:rFonts w:asciiTheme="majorHAnsi" w:hAnsiTheme="majorHAnsi" w:cstheme="majorHAnsi"/>
              </w:rPr>
            </w:pPr>
            <w:r w:rsidRPr="00C574EA">
              <w:rPr>
                <w:rFonts w:asciiTheme="majorHAnsi" w:hAnsiTheme="majorHAnsi" w:cstheme="majorHAnsi"/>
              </w:rPr>
              <w:t>3</w:t>
            </w:r>
          </w:p>
        </w:tc>
        <w:tc>
          <w:tcPr>
            <w:tcW w:w="9033" w:type="dxa"/>
            <w:vAlign w:val="center"/>
          </w:tcPr>
          <w:p w14:paraId="15B7B4AA" w14:textId="3EDA57DE" w:rsidR="00FA55DC" w:rsidRPr="00FA55DC" w:rsidRDefault="00FA55DC" w:rsidP="00FA55DC">
            <w:pPr>
              <w:spacing w:after="0"/>
              <w:rPr>
                <w:rFonts w:ascii="Calibri Light" w:hAnsi="Calibri Light" w:cs="Calibri Light"/>
              </w:rPr>
            </w:pPr>
            <w:r w:rsidRPr="00FA55DC">
              <w:rPr>
                <w:rFonts w:ascii="Calibri Light" w:hAnsi="Calibri Light" w:cs="Calibri Light"/>
              </w:rPr>
              <w:t xml:space="preserve">A copy of the fee policy and </w:t>
            </w:r>
            <w:r w:rsidR="00DE76A0">
              <w:rPr>
                <w:rFonts w:ascii="Calibri Light" w:hAnsi="Calibri Light" w:cs="Calibri Light"/>
              </w:rPr>
              <w:t xml:space="preserve">statement of </w:t>
            </w:r>
            <w:r w:rsidRPr="00FA55DC">
              <w:rPr>
                <w:rFonts w:ascii="Calibri Light" w:hAnsi="Calibri Light" w:cs="Calibri Light"/>
              </w:rPr>
              <w:t>account</w:t>
            </w:r>
            <w:r w:rsidR="00DE76A0">
              <w:rPr>
                <w:rFonts w:ascii="Calibri Light" w:hAnsi="Calibri Light" w:cs="Calibri Light"/>
              </w:rPr>
              <w:t xml:space="preserve"> </w:t>
            </w:r>
            <w:r w:rsidRPr="00FA55DC">
              <w:rPr>
                <w:rFonts w:ascii="Calibri Light" w:hAnsi="Calibri Light" w:cs="Calibri Light"/>
              </w:rPr>
              <w:t>will be attached to the email sent to families</w:t>
            </w:r>
          </w:p>
        </w:tc>
        <w:tc>
          <w:tcPr>
            <w:tcW w:w="425" w:type="dxa"/>
          </w:tcPr>
          <w:p w14:paraId="439AA637" w14:textId="77777777" w:rsidR="00FA55DC" w:rsidRDefault="00FA55DC" w:rsidP="00FA55DC">
            <w:pPr>
              <w:spacing w:line="360" w:lineRule="auto"/>
              <w:rPr>
                <w:rFonts w:cstheme="majorHAnsi"/>
                <w:sz w:val="24"/>
                <w:szCs w:val="24"/>
              </w:rPr>
            </w:pPr>
          </w:p>
        </w:tc>
      </w:tr>
      <w:tr w:rsidR="00FA55DC" w14:paraId="0EE4EDE4" w14:textId="77777777" w:rsidTr="00C574EA">
        <w:trPr>
          <w:trHeight w:val="707"/>
        </w:trPr>
        <w:tc>
          <w:tcPr>
            <w:tcW w:w="460" w:type="dxa"/>
            <w:shd w:val="clear" w:color="auto" w:fill="F2F2F2" w:themeFill="background1" w:themeFillShade="F2"/>
            <w:vAlign w:val="center"/>
          </w:tcPr>
          <w:p w14:paraId="4988A576" w14:textId="48F5D535" w:rsidR="00FA55DC" w:rsidRPr="00C574EA" w:rsidRDefault="00FA55DC" w:rsidP="00FA55DC">
            <w:pPr>
              <w:spacing w:after="0" w:line="240" w:lineRule="auto"/>
              <w:jc w:val="center"/>
              <w:rPr>
                <w:rFonts w:asciiTheme="majorHAnsi" w:hAnsiTheme="majorHAnsi" w:cstheme="majorHAnsi"/>
              </w:rPr>
            </w:pPr>
            <w:r>
              <w:rPr>
                <w:rFonts w:asciiTheme="majorHAnsi" w:hAnsiTheme="majorHAnsi" w:cstheme="majorHAnsi"/>
              </w:rPr>
              <w:lastRenderedPageBreak/>
              <w:t>4</w:t>
            </w:r>
          </w:p>
        </w:tc>
        <w:tc>
          <w:tcPr>
            <w:tcW w:w="9033" w:type="dxa"/>
            <w:vAlign w:val="center"/>
          </w:tcPr>
          <w:p w14:paraId="1A4070DE" w14:textId="009D85D7" w:rsidR="00FA55DC" w:rsidRPr="00FA55DC" w:rsidRDefault="00FA55DC" w:rsidP="00FA55DC">
            <w:pPr>
              <w:spacing w:after="0"/>
              <w:rPr>
                <w:rFonts w:ascii="Calibri Light" w:hAnsi="Calibri Light" w:cs="Calibri Light"/>
              </w:rPr>
            </w:pPr>
            <w:r w:rsidRPr="00FA55DC">
              <w:rPr>
                <w:rFonts w:ascii="Calibri Light" w:hAnsi="Calibri Light" w:cs="Calibri Light"/>
              </w:rPr>
              <w:t xml:space="preserve">At any time of the debt recovery process the family will be encouraged to enter a debt agreement with the service to repay outstanding fees.  A written contract will be provided for the family to sign outlining repayment plan details.  The repayment plan will provide information as to the </w:t>
            </w:r>
            <w:r w:rsidR="007A12D2" w:rsidRPr="00FA55DC">
              <w:rPr>
                <w:rFonts w:ascii="Calibri Light" w:hAnsi="Calibri Light" w:cs="Calibri Light"/>
              </w:rPr>
              <w:t>duration</w:t>
            </w:r>
            <w:r w:rsidR="007A12D2">
              <w:rPr>
                <w:rFonts w:ascii="Calibri Light" w:hAnsi="Calibri Light" w:cs="Calibri Light"/>
              </w:rPr>
              <w:t xml:space="preserve">, </w:t>
            </w:r>
            <w:r w:rsidR="007A12D2" w:rsidRPr="00FA55DC">
              <w:rPr>
                <w:rFonts w:ascii="Calibri Light" w:hAnsi="Calibri Light" w:cs="Calibri Light"/>
              </w:rPr>
              <w:t>and</w:t>
            </w:r>
            <w:r w:rsidRPr="00FA55DC">
              <w:rPr>
                <w:rFonts w:ascii="Calibri Light" w:hAnsi="Calibri Light" w:cs="Calibri Light"/>
              </w:rPr>
              <w:t xml:space="preserve"> amount of the repayments</w:t>
            </w:r>
            <w:r w:rsidR="00CD07C8">
              <w:rPr>
                <w:rFonts w:ascii="Calibri Light" w:hAnsi="Calibri Light" w:cs="Calibri Light"/>
              </w:rPr>
              <w:t xml:space="preserve"> </w:t>
            </w:r>
            <w:r w:rsidRPr="00FA55DC">
              <w:rPr>
                <w:rFonts w:ascii="Calibri Light" w:hAnsi="Calibri Light" w:cs="Calibri Light"/>
              </w:rPr>
              <w:t xml:space="preserve">as well as steps that will be taken if the repayment plan is not adhered to. </w:t>
            </w:r>
          </w:p>
        </w:tc>
        <w:tc>
          <w:tcPr>
            <w:tcW w:w="425" w:type="dxa"/>
          </w:tcPr>
          <w:p w14:paraId="3536B5B0" w14:textId="77777777" w:rsidR="00FA55DC" w:rsidRDefault="00FA55DC" w:rsidP="00FA55DC">
            <w:pPr>
              <w:spacing w:line="360" w:lineRule="auto"/>
              <w:rPr>
                <w:rFonts w:cstheme="majorHAnsi"/>
                <w:sz w:val="24"/>
                <w:szCs w:val="24"/>
              </w:rPr>
            </w:pPr>
          </w:p>
        </w:tc>
      </w:tr>
      <w:tr w:rsidR="00FA55DC" w14:paraId="67CE00E2" w14:textId="77777777" w:rsidTr="00C574EA">
        <w:trPr>
          <w:trHeight w:val="707"/>
        </w:trPr>
        <w:tc>
          <w:tcPr>
            <w:tcW w:w="460" w:type="dxa"/>
            <w:shd w:val="clear" w:color="auto" w:fill="F2F2F2" w:themeFill="background1" w:themeFillShade="F2"/>
            <w:vAlign w:val="center"/>
          </w:tcPr>
          <w:p w14:paraId="6965AB7A" w14:textId="68DDE90E" w:rsidR="00FA55DC" w:rsidRDefault="00FA55DC" w:rsidP="00FA55DC">
            <w:pPr>
              <w:spacing w:after="0" w:line="240" w:lineRule="auto"/>
              <w:jc w:val="center"/>
              <w:rPr>
                <w:rFonts w:asciiTheme="majorHAnsi" w:hAnsiTheme="majorHAnsi" w:cstheme="majorHAnsi"/>
              </w:rPr>
            </w:pPr>
            <w:r>
              <w:rPr>
                <w:rFonts w:asciiTheme="majorHAnsi" w:hAnsiTheme="majorHAnsi" w:cstheme="majorHAnsi"/>
              </w:rPr>
              <w:t>5</w:t>
            </w:r>
          </w:p>
        </w:tc>
        <w:tc>
          <w:tcPr>
            <w:tcW w:w="9033" w:type="dxa"/>
            <w:vAlign w:val="center"/>
          </w:tcPr>
          <w:p w14:paraId="7C705743" w14:textId="1062C81C" w:rsidR="00FA55DC" w:rsidRPr="00FA55DC" w:rsidRDefault="00FA55DC" w:rsidP="00FA55DC">
            <w:pPr>
              <w:spacing w:after="0"/>
              <w:rPr>
                <w:rFonts w:ascii="Calibri Light" w:hAnsi="Calibri Light" w:cs="Calibri Light"/>
              </w:rPr>
            </w:pPr>
            <w:r w:rsidRPr="00FA55DC">
              <w:rPr>
                <w:rFonts w:ascii="Calibri Light" w:hAnsi="Calibri Light" w:cs="Calibri Light"/>
              </w:rPr>
              <w:t xml:space="preserve">Children will not be able to pick up additional or extra days whilst fees are </w:t>
            </w:r>
            <w:r w:rsidR="00754159" w:rsidRPr="00FA55DC">
              <w:rPr>
                <w:rFonts w:ascii="Calibri Light" w:hAnsi="Calibri Light" w:cs="Calibri Light"/>
              </w:rPr>
              <w:t>outstanding,</w:t>
            </w:r>
            <w:r w:rsidRPr="00FA55DC">
              <w:rPr>
                <w:rFonts w:ascii="Calibri Light" w:hAnsi="Calibri Light" w:cs="Calibri Light"/>
              </w:rPr>
              <w:t xml:space="preserve"> or a payment plan is in place.</w:t>
            </w:r>
          </w:p>
        </w:tc>
        <w:tc>
          <w:tcPr>
            <w:tcW w:w="425" w:type="dxa"/>
          </w:tcPr>
          <w:p w14:paraId="7CD08D69" w14:textId="77777777" w:rsidR="00FA55DC" w:rsidRDefault="00FA55DC" w:rsidP="00FA55DC">
            <w:pPr>
              <w:spacing w:line="360" w:lineRule="auto"/>
              <w:rPr>
                <w:rFonts w:cstheme="majorHAnsi"/>
                <w:sz w:val="24"/>
                <w:szCs w:val="24"/>
              </w:rPr>
            </w:pPr>
          </w:p>
        </w:tc>
      </w:tr>
      <w:tr w:rsidR="00FA55DC" w14:paraId="7C916AE3" w14:textId="77777777" w:rsidTr="00C574EA">
        <w:trPr>
          <w:trHeight w:val="707"/>
        </w:trPr>
        <w:tc>
          <w:tcPr>
            <w:tcW w:w="460" w:type="dxa"/>
            <w:shd w:val="clear" w:color="auto" w:fill="F2F2F2" w:themeFill="background1" w:themeFillShade="F2"/>
            <w:vAlign w:val="center"/>
          </w:tcPr>
          <w:p w14:paraId="6CDE4A62" w14:textId="2442BA9E" w:rsidR="00FA55DC" w:rsidRDefault="00FA55DC" w:rsidP="00FA55DC">
            <w:pPr>
              <w:spacing w:after="0" w:line="240" w:lineRule="auto"/>
              <w:jc w:val="center"/>
              <w:rPr>
                <w:rFonts w:asciiTheme="majorHAnsi" w:hAnsiTheme="majorHAnsi" w:cstheme="majorHAnsi"/>
              </w:rPr>
            </w:pPr>
            <w:r>
              <w:rPr>
                <w:rFonts w:asciiTheme="majorHAnsi" w:hAnsiTheme="majorHAnsi" w:cstheme="majorHAnsi"/>
              </w:rPr>
              <w:t>6</w:t>
            </w:r>
          </w:p>
        </w:tc>
        <w:tc>
          <w:tcPr>
            <w:tcW w:w="9033" w:type="dxa"/>
            <w:vAlign w:val="center"/>
          </w:tcPr>
          <w:p w14:paraId="26D88B5D" w14:textId="0CD30A6A" w:rsidR="00FA55DC" w:rsidRPr="00FA55DC" w:rsidRDefault="00FA55DC" w:rsidP="00FA55DC">
            <w:pPr>
              <w:spacing w:after="0"/>
              <w:rPr>
                <w:rFonts w:ascii="Calibri Light" w:hAnsi="Calibri Light" w:cs="Calibri Light"/>
              </w:rPr>
            </w:pPr>
            <w:r w:rsidRPr="00FA55DC">
              <w:rPr>
                <w:rFonts w:ascii="Calibri Light" w:hAnsi="Calibri Light" w:cs="Calibri Light"/>
              </w:rPr>
              <w:t>The Director/ Nominated Supervisor will provide information to families regarding additional childcare subsidy claim for financial hardship</w:t>
            </w:r>
            <w:r w:rsidR="005D008F">
              <w:rPr>
                <w:rFonts w:ascii="Calibri Light" w:hAnsi="Calibri Light" w:cs="Calibri Light"/>
              </w:rPr>
              <w:t>,</w:t>
            </w:r>
            <w:r w:rsidRPr="00FA55DC">
              <w:rPr>
                <w:rFonts w:ascii="Calibri Light" w:hAnsi="Calibri Light" w:cs="Calibri Light"/>
              </w:rPr>
              <w:t xml:space="preserve"> if applicable </w:t>
            </w:r>
          </w:p>
        </w:tc>
        <w:tc>
          <w:tcPr>
            <w:tcW w:w="425" w:type="dxa"/>
          </w:tcPr>
          <w:p w14:paraId="5C6728B4" w14:textId="77777777" w:rsidR="00FA55DC" w:rsidRDefault="00FA55DC" w:rsidP="00FA55DC">
            <w:pPr>
              <w:spacing w:line="360" w:lineRule="auto"/>
              <w:rPr>
                <w:rFonts w:cstheme="majorHAnsi"/>
                <w:sz w:val="24"/>
                <w:szCs w:val="24"/>
              </w:rPr>
            </w:pPr>
          </w:p>
        </w:tc>
      </w:tr>
      <w:tr w:rsidR="00FA55DC" w14:paraId="6E7977FB" w14:textId="77777777" w:rsidTr="0072124D">
        <w:trPr>
          <w:trHeight w:val="544"/>
        </w:trPr>
        <w:tc>
          <w:tcPr>
            <w:tcW w:w="460" w:type="dxa"/>
            <w:shd w:val="clear" w:color="auto" w:fill="F2F2F2" w:themeFill="background1" w:themeFillShade="F2"/>
            <w:vAlign w:val="center"/>
          </w:tcPr>
          <w:p w14:paraId="355A2763" w14:textId="2EFE14E5" w:rsidR="00FA55DC" w:rsidRDefault="00FA55DC" w:rsidP="00FA55DC">
            <w:pPr>
              <w:spacing w:after="0" w:line="240" w:lineRule="auto"/>
              <w:jc w:val="center"/>
              <w:rPr>
                <w:rFonts w:asciiTheme="majorHAnsi" w:hAnsiTheme="majorHAnsi" w:cstheme="majorHAnsi"/>
              </w:rPr>
            </w:pPr>
            <w:r>
              <w:rPr>
                <w:rFonts w:asciiTheme="majorHAnsi" w:hAnsiTheme="majorHAnsi" w:cstheme="majorHAnsi"/>
              </w:rPr>
              <w:t>7</w:t>
            </w:r>
          </w:p>
        </w:tc>
        <w:tc>
          <w:tcPr>
            <w:tcW w:w="9033" w:type="dxa"/>
            <w:vAlign w:val="center"/>
          </w:tcPr>
          <w:p w14:paraId="5EA5C96B" w14:textId="2A2F6472" w:rsidR="00FA55DC" w:rsidRPr="00FA55DC" w:rsidRDefault="00FA55DC" w:rsidP="00FA55DC">
            <w:pPr>
              <w:spacing w:after="0"/>
              <w:rPr>
                <w:rFonts w:ascii="Calibri Light" w:hAnsi="Calibri Light" w:cs="Calibri Light"/>
              </w:rPr>
            </w:pPr>
            <w:r w:rsidRPr="00FA55DC">
              <w:rPr>
                <w:rFonts w:ascii="Calibri Light" w:hAnsi="Calibri Light" w:cs="Calibri Light"/>
              </w:rPr>
              <w:t xml:space="preserve">See </w:t>
            </w:r>
            <w:r w:rsidRPr="00754159">
              <w:rPr>
                <w:rFonts w:ascii="Calibri Light" w:hAnsi="Calibri Light" w:cs="Calibri Light"/>
                <w:i/>
                <w:iCs/>
              </w:rPr>
              <w:t>Non-Payment of Fees letter – 1</w:t>
            </w:r>
            <w:r w:rsidRPr="00754159">
              <w:rPr>
                <w:rFonts w:ascii="Calibri Light" w:hAnsi="Calibri Light" w:cs="Calibri Light"/>
                <w:i/>
                <w:iCs/>
                <w:vertAlign w:val="superscript"/>
              </w:rPr>
              <w:t>st</w:t>
            </w:r>
            <w:r w:rsidRPr="00754159">
              <w:rPr>
                <w:rFonts w:ascii="Calibri Light" w:hAnsi="Calibri Light" w:cs="Calibri Light"/>
                <w:i/>
                <w:iCs/>
              </w:rPr>
              <w:t xml:space="preserve"> warning</w:t>
            </w:r>
            <w:r w:rsidRPr="00FA55DC">
              <w:rPr>
                <w:rFonts w:ascii="Calibri Light" w:hAnsi="Calibri Light" w:cs="Calibri Light"/>
              </w:rPr>
              <w:t xml:space="preserve"> </w:t>
            </w:r>
          </w:p>
        </w:tc>
        <w:tc>
          <w:tcPr>
            <w:tcW w:w="425" w:type="dxa"/>
          </w:tcPr>
          <w:p w14:paraId="192D0084" w14:textId="77777777" w:rsidR="00FA55DC" w:rsidRDefault="00FA55DC" w:rsidP="00FA55DC">
            <w:pPr>
              <w:spacing w:line="360" w:lineRule="auto"/>
              <w:rPr>
                <w:rFonts w:cstheme="majorHAnsi"/>
                <w:sz w:val="24"/>
                <w:szCs w:val="24"/>
              </w:rPr>
            </w:pPr>
          </w:p>
        </w:tc>
      </w:tr>
    </w:tbl>
    <w:p w14:paraId="0B3314C4" w14:textId="46B88191" w:rsidR="00620AA8" w:rsidRPr="00881052" w:rsidRDefault="00620AA8" w:rsidP="008A7878">
      <w:pPr>
        <w:spacing w:after="0" w:line="360" w:lineRule="auto"/>
        <w:rPr>
          <w:rFonts w:asciiTheme="majorHAnsi" w:hAnsiTheme="majorHAnsi"/>
        </w:rPr>
      </w:pPr>
    </w:p>
    <w:tbl>
      <w:tblPr>
        <w:tblStyle w:val="TableGrid"/>
        <w:tblW w:w="0" w:type="auto"/>
        <w:tblLook w:val="04A0" w:firstRow="1" w:lastRow="0" w:firstColumn="1" w:lastColumn="0" w:noHBand="0" w:noVBand="1"/>
      </w:tblPr>
      <w:tblGrid>
        <w:gridCol w:w="460"/>
        <w:gridCol w:w="9033"/>
        <w:gridCol w:w="425"/>
      </w:tblGrid>
      <w:tr w:rsidR="004A717C" w14:paraId="73840B6E" w14:textId="77777777" w:rsidTr="00477E74">
        <w:trPr>
          <w:trHeight w:val="474"/>
        </w:trPr>
        <w:tc>
          <w:tcPr>
            <w:tcW w:w="9918" w:type="dxa"/>
            <w:gridSpan w:val="3"/>
            <w:shd w:val="clear" w:color="auto" w:fill="D9D9D9" w:themeFill="background1" w:themeFillShade="D9"/>
            <w:vAlign w:val="center"/>
          </w:tcPr>
          <w:p w14:paraId="148954B9" w14:textId="51ACBCF2" w:rsidR="004A717C" w:rsidRPr="00754159" w:rsidRDefault="00754159" w:rsidP="00477E74">
            <w:pPr>
              <w:spacing w:after="0" w:line="240" w:lineRule="auto"/>
              <w:rPr>
                <w:rFonts w:ascii="Calibri" w:hAnsi="Calibri" w:cs="Calibri"/>
                <w:sz w:val="24"/>
                <w:szCs w:val="24"/>
              </w:rPr>
            </w:pPr>
            <w:r w:rsidRPr="00754159">
              <w:rPr>
                <w:rFonts w:ascii="Calibri" w:hAnsi="Calibri" w:cs="Calibri"/>
                <w:color w:val="000000" w:themeColor="text1"/>
                <w:sz w:val="24"/>
                <w:szCs w:val="24"/>
              </w:rPr>
              <w:t>SECOND WARNING- 2 WEEKS OVERDUE</w:t>
            </w:r>
            <w:r w:rsidR="004A717C" w:rsidRPr="00754159">
              <w:rPr>
                <w:rFonts w:ascii="Calibri" w:hAnsi="Calibri" w:cs="Calibri"/>
                <w:color w:val="000000" w:themeColor="text1"/>
                <w:sz w:val="24"/>
                <w:szCs w:val="24"/>
              </w:rPr>
              <w:t xml:space="preserve"> </w:t>
            </w:r>
          </w:p>
        </w:tc>
      </w:tr>
      <w:tr w:rsidR="00754159" w14:paraId="0ACB94C6" w14:textId="77777777" w:rsidTr="00477E74">
        <w:trPr>
          <w:trHeight w:val="670"/>
        </w:trPr>
        <w:tc>
          <w:tcPr>
            <w:tcW w:w="460" w:type="dxa"/>
            <w:shd w:val="clear" w:color="auto" w:fill="F2F2F2" w:themeFill="background1" w:themeFillShade="F2"/>
            <w:vAlign w:val="center"/>
          </w:tcPr>
          <w:p w14:paraId="2BB76D14" w14:textId="77777777" w:rsidR="00754159" w:rsidRPr="00CD6A1F" w:rsidRDefault="00754159" w:rsidP="00754159">
            <w:pPr>
              <w:spacing w:line="240" w:lineRule="auto"/>
              <w:jc w:val="center"/>
              <w:rPr>
                <w:rFonts w:ascii="Calibri" w:hAnsi="Calibri" w:cs="Calibri"/>
              </w:rPr>
            </w:pPr>
            <w:r w:rsidRPr="00CD6A1F">
              <w:rPr>
                <w:rFonts w:ascii="Calibri" w:hAnsi="Calibri" w:cs="Calibri"/>
              </w:rPr>
              <w:t>1</w:t>
            </w:r>
          </w:p>
        </w:tc>
        <w:tc>
          <w:tcPr>
            <w:tcW w:w="9033" w:type="dxa"/>
            <w:vAlign w:val="center"/>
          </w:tcPr>
          <w:p w14:paraId="5ECB5537" w14:textId="6ADA3133" w:rsidR="00754159" w:rsidRPr="00754159" w:rsidRDefault="00754159" w:rsidP="00754159">
            <w:pPr>
              <w:spacing w:after="0"/>
              <w:rPr>
                <w:rFonts w:ascii="Calibri Light" w:hAnsi="Calibri Light" w:cs="Calibri Light"/>
              </w:rPr>
            </w:pPr>
            <w:r w:rsidRPr="00754159">
              <w:rPr>
                <w:rFonts w:ascii="Calibri Light" w:hAnsi="Calibri Light" w:cs="Calibri Light"/>
              </w:rPr>
              <w:t>Families will be contacted via email and also phone call to advise their payment is 2 weeks overdue and payment is due immediately</w:t>
            </w:r>
          </w:p>
        </w:tc>
        <w:tc>
          <w:tcPr>
            <w:tcW w:w="425" w:type="dxa"/>
          </w:tcPr>
          <w:p w14:paraId="39910077" w14:textId="77777777" w:rsidR="00754159" w:rsidRDefault="00754159" w:rsidP="00754159">
            <w:pPr>
              <w:spacing w:line="360" w:lineRule="auto"/>
              <w:rPr>
                <w:rFonts w:cstheme="majorHAnsi"/>
                <w:sz w:val="24"/>
                <w:szCs w:val="24"/>
              </w:rPr>
            </w:pPr>
          </w:p>
        </w:tc>
      </w:tr>
      <w:tr w:rsidR="00754159" w14:paraId="68C72FF3" w14:textId="77777777" w:rsidTr="0072124D">
        <w:trPr>
          <w:trHeight w:val="437"/>
        </w:trPr>
        <w:tc>
          <w:tcPr>
            <w:tcW w:w="460" w:type="dxa"/>
            <w:shd w:val="clear" w:color="auto" w:fill="F2F2F2" w:themeFill="background1" w:themeFillShade="F2"/>
            <w:vAlign w:val="center"/>
          </w:tcPr>
          <w:p w14:paraId="3F17249B" w14:textId="77777777" w:rsidR="00754159" w:rsidRPr="00C574EA" w:rsidRDefault="00754159" w:rsidP="00754159">
            <w:pPr>
              <w:spacing w:after="0" w:line="240" w:lineRule="auto"/>
              <w:jc w:val="center"/>
              <w:rPr>
                <w:rFonts w:asciiTheme="majorHAnsi" w:hAnsiTheme="majorHAnsi" w:cstheme="majorHAnsi"/>
              </w:rPr>
            </w:pPr>
            <w:r w:rsidRPr="00C574EA">
              <w:rPr>
                <w:rFonts w:asciiTheme="majorHAnsi" w:hAnsiTheme="majorHAnsi" w:cstheme="majorHAnsi"/>
              </w:rPr>
              <w:t>2</w:t>
            </w:r>
          </w:p>
        </w:tc>
        <w:tc>
          <w:tcPr>
            <w:tcW w:w="9033" w:type="dxa"/>
            <w:vAlign w:val="center"/>
          </w:tcPr>
          <w:p w14:paraId="75E41C62" w14:textId="2D75289C" w:rsidR="00754159" w:rsidRPr="00754159" w:rsidRDefault="00754159" w:rsidP="00754159">
            <w:pPr>
              <w:spacing w:after="0"/>
              <w:rPr>
                <w:rFonts w:ascii="Calibri Light" w:hAnsi="Calibri Light" w:cs="Calibri Light"/>
              </w:rPr>
            </w:pPr>
            <w:r w:rsidRPr="00754159">
              <w:rPr>
                <w:rFonts w:ascii="Calibri Light" w:hAnsi="Calibri Light" w:cs="Calibri Light"/>
              </w:rPr>
              <w:t>Families will be advised their child’s placement is at risk of termination</w:t>
            </w:r>
          </w:p>
        </w:tc>
        <w:tc>
          <w:tcPr>
            <w:tcW w:w="425" w:type="dxa"/>
          </w:tcPr>
          <w:p w14:paraId="4B21BFC8" w14:textId="77777777" w:rsidR="00754159" w:rsidRDefault="00754159" w:rsidP="00754159">
            <w:pPr>
              <w:spacing w:line="360" w:lineRule="auto"/>
              <w:rPr>
                <w:rFonts w:cstheme="majorHAnsi"/>
                <w:sz w:val="24"/>
                <w:szCs w:val="24"/>
              </w:rPr>
            </w:pPr>
          </w:p>
        </w:tc>
      </w:tr>
      <w:tr w:rsidR="00754159" w14:paraId="16AF7FA8" w14:textId="77777777" w:rsidTr="0072124D">
        <w:trPr>
          <w:trHeight w:val="475"/>
        </w:trPr>
        <w:tc>
          <w:tcPr>
            <w:tcW w:w="460" w:type="dxa"/>
            <w:shd w:val="clear" w:color="auto" w:fill="F2F2F2" w:themeFill="background1" w:themeFillShade="F2"/>
            <w:vAlign w:val="center"/>
          </w:tcPr>
          <w:p w14:paraId="653870B6" w14:textId="65C102D5"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t>3</w:t>
            </w:r>
          </w:p>
        </w:tc>
        <w:tc>
          <w:tcPr>
            <w:tcW w:w="9033" w:type="dxa"/>
            <w:vAlign w:val="center"/>
          </w:tcPr>
          <w:p w14:paraId="4148E17D" w14:textId="1554C615" w:rsidR="00754159" w:rsidRPr="00754159" w:rsidRDefault="00754159" w:rsidP="00754159">
            <w:pPr>
              <w:spacing w:after="0"/>
              <w:rPr>
                <w:rFonts w:ascii="Calibri Light" w:hAnsi="Calibri Light" w:cs="Calibri Light"/>
              </w:rPr>
            </w:pPr>
            <w:r w:rsidRPr="00754159">
              <w:rPr>
                <w:rFonts w:ascii="Calibri Light" w:hAnsi="Calibri Light" w:cs="Calibri Light"/>
              </w:rPr>
              <w:t>Families will be reminded of fee contribution agreement and fee policy guidelines</w:t>
            </w:r>
          </w:p>
        </w:tc>
        <w:tc>
          <w:tcPr>
            <w:tcW w:w="425" w:type="dxa"/>
          </w:tcPr>
          <w:p w14:paraId="23FF5D6A" w14:textId="77777777" w:rsidR="00754159" w:rsidRDefault="00754159" w:rsidP="00754159">
            <w:pPr>
              <w:spacing w:line="360" w:lineRule="auto"/>
              <w:rPr>
                <w:rFonts w:cstheme="majorHAnsi"/>
                <w:sz w:val="24"/>
                <w:szCs w:val="24"/>
              </w:rPr>
            </w:pPr>
          </w:p>
        </w:tc>
      </w:tr>
      <w:tr w:rsidR="00754159" w14:paraId="3E5ED313" w14:textId="77777777" w:rsidTr="0072124D">
        <w:trPr>
          <w:trHeight w:val="499"/>
        </w:trPr>
        <w:tc>
          <w:tcPr>
            <w:tcW w:w="460" w:type="dxa"/>
            <w:shd w:val="clear" w:color="auto" w:fill="F2F2F2" w:themeFill="background1" w:themeFillShade="F2"/>
            <w:vAlign w:val="center"/>
          </w:tcPr>
          <w:p w14:paraId="3C876461" w14:textId="017B8EEF"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t>4</w:t>
            </w:r>
          </w:p>
        </w:tc>
        <w:tc>
          <w:tcPr>
            <w:tcW w:w="9033" w:type="dxa"/>
            <w:vAlign w:val="center"/>
          </w:tcPr>
          <w:p w14:paraId="3122B4AE" w14:textId="1B90E513" w:rsidR="00754159" w:rsidRPr="00754159" w:rsidRDefault="00754159" w:rsidP="00754159">
            <w:pPr>
              <w:spacing w:after="0"/>
              <w:rPr>
                <w:rFonts w:ascii="Calibri Light" w:hAnsi="Calibri Light" w:cs="Calibri Light"/>
              </w:rPr>
            </w:pPr>
            <w:r w:rsidRPr="00754159">
              <w:rPr>
                <w:rFonts w:ascii="Calibri Light" w:hAnsi="Calibri Light" w:cs="Calibri Light"/>
              </w:rPr>
              <w:t xml:space="preserve">A copy of the fee policy and </w:t>
            </w:r>
            <w:r w:rsidR="00DE76A0">
              <w:rPr>
                <w:rFonts w:ascii="Calibri Light" w:hAnsi="Calibri Light" w:cs="Calibri Light"/>
              </w:rPr>
              <w:t xml:space="preserve">statement of </w:t>
            </w:r>
            <w:r w:rsidRPr="00754159">
              <w:rPr>
                <w:rFonts w:ascii="Calibri Light" w:hAnsi="Calibri Light" w:cs="Calibri Light"/>
              </w:rPr>
              <w:t>account will be attached to the email sent to families</w:t>
            </w:r>
          </w:p>
        </w:tc>
        <w:tc>
          <w:tcPr>
            <w:tcW w:w="425" w:type="dxa"/>
          </w:tcPr>
          <w:p w14:paraId="1B7A5014" w14:textId="77777777" w:rsidR="00754159" w:rsidRDefault="00754159" w:rsidP="00754159">
            <w:pPr>
              <w:spacing w:line="360" w:lineRule="auto"/>
              <w:rPr>
                <w:rFonts w:cstheme="majorHAnsi"/>
                <w:sz w:val="24"/>
                <w:szCs w:val="24"/>
              </w:rPr>
            </w:pPr>
          </w:p>
        </w:tc>
      </w:tr>
      <w:tr w:rsidR="00754159" w14:paraId="1BD3C2D9" w14:textId="77777777" w:rsidTr="0072124D">
        <w:trPr>
          <w:trHeight w:val="1770"/>
        </w:trPr>
        <w:tc>
          <w:tcPr>
            <w:tcW w:w="460" w:type="dxa"/>
            <w:shd w:val="clear" w:color="auto" w:fill="F2F2F2" w:themeFill="background1" w:themeFillShade="F2"/>
            <w:vAlign w:val="center"/>
          </w:tcPr>
          <w:p w14:paraId="3F7BBCAC" w14:textId="00E9E784"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t>5</w:t>
            </w:r>
          </w:p>
        </w:tc>
        <w:tc>
          <w:tcPr>
            <w:tcW w:w="9033" w:type="dxa"/>
            <w:vAlign w:val="center"/>
          </w:tcPr>
          <w:p w14:paraId="0901DAA5" w14:textId="2B821A20" w:rsidR="00754159" w:rsidRPr="00754159" w:rsidRDefault="00754159" w:rsidP="00754159">
            <w:pPr>
              <w:spacing w:after="0"/>
              <w:rPr>
                <w:rFonts w:ascii="Calibri Light" w:hAnsi="Calibri Light" w:cs="Calibri Light"/>
              </w:rPr>
            </w:pPr>
            <w:r w:rsidRPr="0015401C">
              <w:rPr>
                <w:rFonts w:ascii="Calibri Light" w:hAnsi="Calibri Light" w:cs="Calibri Light"/>
              </w:rPr>
              <w:t>At any time of the debt recovery process</w:t>
            </w:r>
            <w:r w:rsidRPr="00754159">
              <w:rPr>
                <w:rFonts w:ascii="Calibri Light" w:hAnsi="Calibri Light" w:cs="Calibri Light"/>
              </w:rPr>
              <w:t xml:space="preserve"> the family will be encouraged to enter a debt agreement with the service to repay outstanding fees.  A written contract will be provided for the family to sign outlining repayment plan details.  The repayment plan will provide information as to the duration and amount of the repayments</w:t>
            </w:r>
            <w:r w:rsidR="0035689B">
              <w:rPr>
                <w:rFonts w:ascii="Calibri Light" w:hAnsi="Calibri Light" w:cs="Calibri Light"/>
              </w:rPr>
              <w:t xml:space="preserve"> </w:t>
            </w:r>
            <w:r w:rsidRPr="00754159">
              <w:rPr>
                <w:rFonts w:ascii="Calibri Light" w:hAnsi="Calibri Light" w:cs="Calibri Light"/>
              </w:rPr>
              <w:t xml:space="preserve">as well as steps that will be taken if the repayment plan is not adhered to. </w:t>
            </w:r>
          </w:p>
        </w:tc>
        <w:tc>
          <w:tcPr>
            <w:tcW w:w="425" w:type="dxa"/>
          </w:tcPr>
          <w:p w14:paraId="272D9C59" w14:textId="77777777" w:rsidR="00754159" w:rsidRDefault="00754159" w:rsidP="00754159">
            <w:pPr>
              <w:spacing w:line="360" w:lineRule="auto"/>
              <w:rPr>
                <w:rFonts w:cstheme="majorHAnsi"/>
                <w:sz w:val="24"/>
                <w:szCs w:val="24"/>
              </w:rPr>
            </w:pPr>
          </w:p>
        </w:tc>
      </w:tr>
      <w:tr w:rsidR="00754159" w14:paraId="0A908116" w14:textId="77777777" w:rsidTr="0072124D">
        <w:trPr>
          <w:trHeight w:val="562"/>
        </w:trPr>
        <w:tc>
          <w:tcPr>
            <w:tcW w:w="460" w:type="dxa"/>
            <w:shd w:val="clear" w:color="auto" w:fill="F2F2F2" w:themeFill="background1" w:themeFillShade="F2"/>
            <w:vAlign w:val="center"/>
          </w:tcPr>
          <w:p w14:paraId="110467E7" w14:textId="070FEAA4"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t>6</w:t>
            </w:r>
          </w:p>
        </w:tc>
        <w:tc>
          <w:tcPr>
            <w:tcW w:w="9033" w:type="dxa"/>
            <w:vAlign w:val="center"/>
          </w:tcPr>
          <w:p w14:paraId="7112C35C" w14:textId="495FAC54" w:rsidR="00754159" w:rsidRPr="00754159" w:rsidRDefault="00754159" w:rsidP="00754159">
            <w:pPr>
              <w:spacing w:after="0"/>
              <w:rPr>
                <w:rFonts w:ascii="Calibri Light" w:hAnsi="Calibri Light" w:cs="Calibri Light"/>
              </w:rPr>
            </w:pPr>
            <w:r w:rsidRPr="00754159">
              <w:rPr>
                <w:rFonts w:ascii="Calibri Light" w:hAnsi="Calibri Light" w:cs="Calibri Light"/>
              </w:rPr>
              <w:t xml:space="preserve">See </w:t>
            </w:r>
            <w:r w:rsidRPr="00754159">
              <w:rPr>
                <w:rFonts w:ascii="Calibri Light" w:hAnsi="Calibri Light" w:cs="Calibri Light"/>
                <w:i/>
                <w:iCs/>
              </w:rPr>
              <w:t>Non-Payment of Fees letter – 2</w:t>
            </w:r>
            <w:r w:rsidRPr="00754159">
              <w:rPr>
                <w:rFonts w:ascii="Calibri Light" w:hAnsi="Calibri Light" w:cs="Calibri Light"/>
                <w:i/>
                <w:iCs/>
                <w:vertAlign w:val="superscript"/>
              </w:rPr>
              <w:t>nd</w:t>
            </w:r>
            <w:r w:rsidRPr="00754159">
              <w:rPr>
                <w:rFonts w:ascii="Calibri Light" w:hAnsi="Calibri Light" w:cs="Calibri Light"/>
                <w:i/>
                <w:iCs/>
              </w:rPr>
              <w:t xml:space="preserve"> warning</w:t>
            </w:r>
          </w:p>
        </w:tc>
        <w:tc>
          <w:tcPr>
            <w:tcW w:w="425" w:type="dxa"/>
          </w:tcPr>
          <w:p w14:paraId="77DD9455" w14:textId="77777777" w:rsidR="00754159" w:rsidRDefault="00754159" w:rsidP="00754159">
            <w:pPr>
              <w:spacing w:line="360" w:lineRule="auto"/>
              <w:rPr>
                <w:rFonts w:cstheme="majorHAnsi"/>
                <w:sz w:val="24"/>
                <w:szCs w:val="24"/>
              </w:rPr>
            </w:pPr>
          </w:p>
        </w:tc>
      </w:tr>
    </w:tbl>
    <w:p w14:paraId="2F4F6959" w14:textId="127B120C" w:rsidR="004A717C" w:rsidRDefault="004A717C" w:rsidP="008A7878">
      <w:pPr>
        <w:pStyle w:val="ListParagraph"/>
        <w:spacing w:after="0" w:line="360" w:lineRule="auto"/>
        <w:rPr>
          <w:rFonts w:asciiTheme="majorHAnsi" w:hAnsiTheme="majorHAnsi"/>
        </w:rPr>
      </w:pPr>
    </w:p>
    <w:tbl>
      <w:tblPr>
        <w:tblStyle w:val="TableGrid"/>
        <w:tblW w:w="0" w:type="auto"/>
        <w:tblLook w:val="04A0" w:firstRow="1" w:lastRow="0" w:firstColumn="1" w:lastColumn="0" w:noHBand="0" w:noVBand="1"/>
      </w:tblPr>
      <w:tblGrid>
        <w:gridCol w:w="460"/>
        <w:gridCol w:w="9033"/>
        <w:gridCol w:w="425"/>
      </w:tblGrid>
      <w:tr w:rsidR="00754159" w14:paraId="281DB3A5" w14:textId="77777777" w:rsidTr="00F44A62">
        <w:trPr>
          <w:trHeight w:val="474"/>
        </w:trPr>
        <w:tc>
          <w:tcPr>
            <w:tcW w:w="9918" w:type="dxa"/>
            <w:gridSpan w:val="3"/>
            <w:shd w:val="clear" w:color="auto" w:fill="D9D9D9" w:themeFill="background1" w:themeFillShade="D9"/>
            <w:vAlign w:val="center"/>
          </w:tcPr>
          <w:p w14:paraId="61983B09" w14:textId="07E68726" w:rsidR="00754159" w:rsidRPr="00754159" w:rsidRDefault="00754159" w:rsidP="00F44A62">
            <w:pPr>
              <w:spacing w:after="0" w:line="240" w:lineRule="auto"/>
              <w:rPr>
                <w:rFonts w:ascii="Calibri" w:hAnsi="Calibri" w:cs="Calibri"/>
                <w:sz w:val="24"/>
                <w:szCs w:val="24"/>
              </w:rPr>
            </w:pPr>
            <w:r>
              <w:rPr>
                <w:rFonts w:ascii="Calibri" w:hAnsi="Calibri" w:cs="Calibri"/>
                <w:color w:val="000000" w:themeColor="text1"/>
                <w:sz w:val="24"/>
                <w:szCs w:val="24"/>
              </w:rPr>
              <w:t>PAYMENT PLAN</w:t>
            </w:r>
            <w:r w:rsidRPr="00754159">
              <w:rPr>
                <w:rFonts w:ascii="Calibri" w:hAnsi="Calibri" w:cs="Calibri"/>
                <w:color w:val="000000" w:themeColor="text1"/>
                <w:sz w:val="24"/>
                <w:szCs w:val="24"/>
              </w:rPr>
              <w:t xml:space="preserve"> </w:t>
            </w:r>
          </w:p>
        </w:tc>
      </w:tr>
      <w:tr w:rsidR="00754159" w14:paraId="4D43C7E7" w14:textId="77777777" w:rsidTr="00F44A62">
        <w:trPr>
          <w:trHeight w:val="670"/>
        </w:trPr>
        <w:tc>
          <w:tcPr>
            <w:tcW w:w="460" w:type="dxa"/>
            <w:shd w:val="clear" w:color="auto" w:fill="F2F2F2" w:themeFill="background1" w:themeFillShade="F2"/>
            <w:vAlign w:val="center"/>
          </w:tcPr>
          <w:p w14:paraId="16817F96" w14:textId="77777777" w:rsidR="00754159" w:rsidRPr="00CD6A1F" w:rsidRDefault="00754159" w:rsidP="00754159">
            <w:pPr>
              <w:spacing w:line="240" w:lineRule="auto"/>
              <w:jc w:val="center"/>
              <w:rPr>
                <w:rFonts w:ascii="Calibri" w:hAnsi="Calibri" w:cs="Calibri"/>
              </w:rPr>
            </w:pPr>
            <w:r w:rsidRPr="00CD6A1F">
              <w:rPr>
                <w:rFonts w:ascii="Calibri" w:hAnsi="Calibri" w:cs="Calibri"/>
              </w:rPr>
              <w:t>1</w:t>
            </w:r>
          </w:p>
        </w:tc>
        <w:tc>
          <w:tcPr>
            <w:tcW w:w="9033" w:type="dxa"/>
            <w:vAlign w:val="center"/>
          </w:tcPr>
          <w:p w14:paraId="01084B47" w14:textId="0264D787" w:rsidR="00754159" w:rsidRPr="00754159" w:rsidRDefault="00754159" w:rsidP="00754159">
            <w:pPr>
              <w:spacing w:after="0"/>
              <w:rPr>
                <w:rFonts w:ascii="Calibri Light" w:hAnsi="Calibri Light" w:cs="Calibri Light"/>
              </w:rPr>
            </w:pPr>
            <w:r w:rsidRPr="00754159">
              <w:rPr>
                <w:rFonts w:ascii="Calibri Light" w:hAnsi="Calibri Light" w:cs="Calibri Light"/>
              </w:rPr>
              <w:t>Families can request a payment plan at any time by meeting with the Director/ Nominated Supervisor</w:t>
            </w:r>
          </w:p>
        </w:tc>
        <w:tc>
          <w:tcPr>
            <w:tcW w:w="425" w:type="dxa"/>
          </w:tcPr>
          <w:p w14:paraId="363C9598" w14:textId="77777777" w:rsidR="00754159" w:rsidRDefault="00754159" w:rsidP="00754159">
            <w:pPr>
              <w:spacing w:line="360" w:lineRule="auto"/>
              <w:rPr>
                <w:rFonts w:cstheme="majorHAnsi"/>
                <w:sz w:val="24"/>
                <w:szCs w:val="24"/>
              </w:rPr>
            </w:pPr>
          </w:p>
        </w:tc>
      </w:tr>
      <w:tr w:rsidR="00754159" w14:paraId="26B753C0" w14:textId="77777777" w:rsidTr="00F44A62">
        <w:trPr>
          <w:trHeight w:val="670"/>
        </w:trPr>
        <w:tc>
          <w:tcPr>
            <w:tcW w:w="460" w:type="dxa"/>
            <w:shd w:val="clear" w:color="auto" w:fill="F2F2F2" w:themeFill="background1" w:themeFillShade="F2"/>
            <w:vAlign w:val="center"/>
          </w:tcPr>
          <w:p w14:paraId="3C58CC80" w14:textId="77777777" w:rsidR="00754159" w:rsidRPr="00C574EA" w:rsidRDefault="00754159" w:rsidP="00754159">
            <w:pPr>
              <w:spacing w:after="0" w:line="240" w:lineRule="auto"/>
              <w:jc w:val="center"/>
              <w:rPr>
                <w:rFonts w:asciiTheme="majorHAnsi" w:hAnsiTheme="majorHAnsi" w:cstheme="majorHAnsi"/>
              </w:rPr>
            </w:pPr>
            <w:r w:rsidRPr="00C574EA">
              <w:rPr>
                <w:rFonts w:asciiTheme="majorHAnsi" w:hAnsiTheme="majorHAnsi" w:cstheme="majorHAnsi"/>
              </w:rPr>
              <w:t>2</w:t>
            </w:r>
          </w:p>
        </w:tc>
        <w:tc>
          <w:tcPr>
            <w:tcW w:w="9033" w:type="dxa"/>
            <w:vAlign w:val="center"/>
          </w:tcPr>
          <w:p w14:paraId="35AA0D56" w14:textId="2DB3F643" w:rsidR="00754159" w:rsidRPr="00754159" w:rsidRDefault="00754159" w:rsidP="00754159">
            <w:pPr>
              <w:spacing w:after="0"/>
              <w:rPr>
                <w:rFonts w:ascii="Calibri Light" w:hAnsi="Calibri Light" w:cs="Calibri Light"/>
              </w:rPr>
            </w:pPr>
            <w:r w:rsidRPr="00754159">
              <w:rPr>
                <w:rFonts w:ascii="Calibri Light" w:hAnsi="Calibri Light" w:cs="Calibri Light"/>
              </w:rPr>
              <w:t>At any time of the debt recovery process the family will be encouraged to enter a debt agreement with the service to repay outstanding fees</w:t>
            </w:r>
          </w:p>
        </w:tc>
        <w:tc>
          <w:tcPr>
            <w:tcW w:w="425" w:type="dxa"/>
          </w:tcPr>
          <w:p w14:paraId="57CE76FB" w14:textId="77777777" w:rsidR="00754159" w:rsidRDefault="00754159" w:rsidP="00754159">
            <w:pPr>
              <w:spacing w:line="360" w:lineRule="auto"/>
              <w:rPr>
                <w:rFonts w:cstheme="majorHAnsi"/>
                <w:sz w:val="24"/>
                <w:szCs w:val="24"/>
              </w:rPr>
            </w:pPr>
          </w:p>
        </w:tc>
      </w:tr>
      <w:tr w:rsidR="00754159" w14:paraId="4247D553" w14:textId="77777777" w:rsidTr="00F44A62">
        <w:trPr>
          <w:trHeight w:val="670"/>
        </w:trPr>
        <w:tc>
          <w:tcPr>
            <w:tcW w:w="460" w:type="dxa"/>
            <w:shd w:val="clear" w:color="auto" w:fill="F2F2F2" w:themeFill="background1" w:themeFillShade="F2"/>
            <w:vAlign w:val="center"/>
          </w:tcPr>
          <w:p w14:paraId="6214BB0C" w14:textId="77777777"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t>3</w:t>
            </w:r>
          </w:p>
        </w:tc>
        <w:tc>
          <w:tcPr>
            <w:tcW w:w="9033" w:type="dxa"/>
            <w:vAlign w:val="center"/>
          </w:tcPr>
          <w:p w14:paraId="5058B471" w14:textId="1EC54BCD" w:rsidR="00754159" w:rsidRPr="00754159" w:rsidRDefault="00754159" w:rsidP="00754159">
            <w:pPr>
              <w:spacing w:after="0"/>
              <w:rPr>
                <w:rFonts w:ascii="Calibri Light" w:hAnsi="Calibri Light" w:cs="Calibri Light"/>
              </w:rPr>
            </w:pPr>
            <w:r w:rsidRPr="00754159">
              <w:rPr>
                <w:rFonts w:ascii="Calibri Light" w:hAnsi="Calibri Light" w:cs="Calibri Light"/>
              </w:rPr>
              <w:t>A written contract will be provided for the family to sign outlining repayment plan details</w:t>
            </w:r>
          </w:p>
        </w:tc>
        <w:tc>
          <w:tcPr>
            <w:tcW w:w="425" w:type="dxa"/>
          </w:tcPr>
          <w:p w14:paraId="760F4144" w14:textId="77777777" w:rsidR="00754159" w:rsidRDefault="00754159" w:rsidP="00754159">
            <w:pPr>
              <w:spacing w:line="360" w:lineRule="auto"/>
              <w:rPr>
                <w:rFonts w:cstheme="majorHAnsi"/>
                <w:sz w:val="24"/>
                <w:szCs w:val="24"/>
              </w:rPr>
            </w:pPr>
          </w:p>
        </w:tc>
      </w:tr>
      <w:tr w:rsidR="00754159" w14:paraId="2897AB0B" w14:textId="77777777" w:rsidTr="00F44A62">
        <w:trPr>
          <w:trHeight w:val="707"/>
        </w:trPr>
        <w:tc>
          <w:tcPr>
            <w:tcW w:w="460" w:type="dxa"/>
            <w:shd w:val="clear" w:color="auto" w:fill="F2F2F2" w:themeFill="background1" w:themeFillShade="F2"/>
            <w:vAlign w:val="center"/>
          </w:tcPr>
          <w:p w14:paraId="58CFA24C" w14:textId="77777777"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t>4</w:t>
            </w:r>
          </w:p>
        </w:tc>
        <w:tc>
          <w:tcPr>
            <w:tcW w:w="9033" w:type="dxa"/>
            <w:vAlign w:val="center"/>
          </w:tcPr>
          <w:p w14:paraId="309232F3" w14:textId="135E51D5" w:rsidR="00754159" w:rsidRPr="00754159" w:rsidRDefault="00754159" w:rsidP="00754159">
            <w:pPr>
              <w:spacing w:after="0"/>
              <w:rPr>
                <w:rFonts w:ascii="Calibri Light" w:hAnsi="Calibri Light" w:cs="Calibri Light"/>
              </w:rPr>
            </w:pPr>
            <w:r w:rsidRPr="00754159">
              <w:rPr>
                <w:rFonts w:ascii="Calibri Light" w:hAnsi="Calibri Light" w:cs="Calibri Light"/>
              </w:rPr>
              <w:t>The repayment plan will provide information as to the duration and amount of the repayments as well as steps that will be taken if the repayment plan is not adhered to</w:t>
            </w:r>
          </w:p>
        </w:tc>
        <w:tc>
          <w:tcPr>
            <w:tcW w:w="425" w:type="dxa"/>
          </w:tcPr>
          <w:p w14:paraId="73B958FC" w14:textId="77777777" w:rsidR="00754159" w:rsidRDefault="00754159" w:rsidP="00754159">
            <w:pPr>
              <w:spacing w:line="360" w:lineRule="auto"/>
              <w:rPr>
                <w:rFonts w:cstheme="majorHAnsi"/>
                <w:sz w:val="24"/>
                <w:szCs w:val="24"/>
              </w:rPr>
            </w:pPr>
          </w:p>
        </w:tc>
      </w:tr>
      <w:tr w:rsidR="00754159" w14:paraId="62A33B3C" w14:textId="77777777" w:rsidTr="00F44A62">
        <w:trPr>
          <w:trHeight w:val="707"/>
        </w:trPr>
        <w:tc>
          <w:tcPr>
            <w:tcW w:w="460" w:type="dxa"/>
            <w:shd w:val="clear" w:color="auto" w:fill="F2F2F2" w:themeFill="background1" w:themeFillShade="F2"/>
            <w:vAlign w:val="center"/>
          </w:tcPr>
          <w:p w14:paraId="5D898343" w14:textId="77777777"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t>5</w:t>
            </w:r>
          </w:p>
        </w:tc>
        <w:tc>
          <w:tcPr>
            <w:tcW w:w="9033" w:type="dxa"/>
            <w:vAlign w:val="center"/>
          </w:tcPr>
          <w:p w14:paraId="7F7D7901" w14:textId="5F576410" w:rsidR="00754159" w:rsidRPr="00754159" w:rsidRDefault="00754159" w:rsidP="00754159">
            <w:pPr>
              <w:spacing w:after="0"/>
              <w:rPr>
                <w:rFonts w:ascii="Calibri Light" w:hAnsi="Calibri Light" w:cs="Calibri Light"/>
              </w:rPr>
            </w:pPr>
            <w:r w:rsidRPr="00754159">
              <w:rPr>
                <w:rFonts w:ascii="Calibri Light" w:hAnsi="Calibri Light" w:cs="Calibri Light"/>
              </w:rPr>
              <w:t>The payment plan is to consider regular fee payments and clear the outstanding amount within a set period of time</w:t>
            </w:r>
          </w:p>
        </w:tc>
        <w:tc>
          <w:tcPr>
            <w:tcW w:w="425" w:type="dxa"/>
          </w:tcPr>
          <w:p w14:paraId="0B980923" w14:textId="77777777" w:rsidR="00754159" w:rsidRDefault="00754159" w:rsidP="00754159">
            <w:pPr>
              <w:spacing w:line="360" w:lineRule="auto"/>
              <w:rPr>
                <w:rFonts w:cstheme="majorHAnsi"/>
                <w:sz w:val="24"/>
                <w:szCs w:val="24"/>
              </w:rPr>
            </w:pPr>
          </w:p>
        </w:tc>
      </w:tr>
      <w:tr w:rsidR="00754159" w14:paraId="4F5682A0" w14:textId="77777777" w:rsidTr="00F44A62">
        <w:trPr>
          <w:trHeight w:val="707"/>
        </w:trPr>
        <w:tc>
          <w:tcPr>
            <w:tcW w:w="460" w:type="dxa"/>
            <w:shd w:val="clear" w:color="auto" w:fill="F2F2F2" w:themeFill="background1" w:themeFillShade="F2"/>
            <w:vAlign w:val="center"/>
          </w:tcPr>
          <w:p w14:paraId="2B245D7E" w14:textId="77777777"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lastRenderedPageBreak/>
              <w:t>6</w:t>
            </w:r>
          </w:p>
        </w:tc>
        <w:tc>
          <w:tcPr>
            <w:tcW w:w="9033" w:type="dxa"/>
            <w:vAlign w:val="center"/>
          </w:tcPr>
          <w:p w14:paraId="2D236572" w14:textId="16D9843A" w:rsidR="00754159" w:rsidRPr="00754159" w:rsidRDefault="00754159" w:rsidP="00754159">
            <w:pPr>
              <w:spacing w:after="0"/>
              <w:rPr>
                <w:rFonts w:ascii="Calibri Light" w:hAnsi="Calibri Light" w:cs="Calibri Light"/>
              </w:rPr>
            </w:pPr>
            <w:r w:rsidRPr="00754159">
              <w:rPr>
                <w:rFonts w:ascii="Calibri Light" w:hAnsi="Calibri Light" w:cs="Calibri Light"/>
              </w:rPr>
              <w:t>Each paymen</w:t>
            </w:r>
            <w:r w:rsidRPr="0079758F">
              <w:rPr>
                <w:rFonts w:ascii="Calibri Light" w:hAnsi="Calibri Light" w:cs="Calibri Light"/>
              </w:rPr>
              <w:t xml:space="preserve">t </w:t>
            </w:r>
            <w:r w:rsidR="005D008F" w:rsidRPr="0079758F">
              <w:rPr>
                <w:rFonts w:ascii="Calibri Light" w:hAnsi="Calibri Light" w:cs="Calibri Light"/>
              </w:rPr>
              <w:t>plan</w:t>
            </w:r>
            <w:r w:rsidR="005D008F">
              <w:rPr>
                <w:rFonts w:ascii="Calibri Light" w:hAnsi="Calibri Light" w:cs="Calibri Light"/>
              </w:rPr>
              <w:t xml:space="preserve"> </w:t>
            </w:r>
            <w:r w:rsidRPr="00754159">
              <w:rPr>
                <w:rFonts w:ascii="Calibri Light" w:hAnsi="Calibri Light" w:cs="Calibri Light"/>
              </w:rPr>
              <w:t>will be individualised for each family by the Director/Nominated Supervisor</w:t>
            </w:r>
          </w:p>
        </w:tc>
        <w:tc>
          <w:tcPr>
            <w:tcW w:w="425" w:type="dxa"/>
          </w:tcPr>
          <w:p w14:paraId="41F78282" w14:textId="77777777" w:rsidR="00754159" w:rsidRDefault="00754159" w:rsidP="00754159">
            <w:pPr>
              <w:spacing w:line="360" w:lineRule="auto"/>
              <w:rPr>
                <w:rFonts w:cstheme="majorHAnsi"/>
                <w:sz w:val="24"/>
                <w:szCs w:val="24"/>
              </w:rPr>
            </w:pPr>
          </w:p>
        </w:tc>
      </w:tr>
      <w:tr w:rsidR="00754159" w14:paraId="26631552" w14:textId="77777777" w:rsidTr="00F44A62">
        <w:trPr>
          <w:trHeight w:val="707"/>
        </w:trPr>
        <w:tc>
          <w:tcPr>
            <w:tcW w:w="460" w:type="dxa"/>
            <w:shd w:val="clear" w:color="auto" w:fill="F2F2F2" w:themeFill="background1" w:themeFillShade="F2"/>
            <w:vAlign w:val="center"/>
          </w:tcPr>
          <w:p w14:paraId="7E09D7EB" w14:textId="2A322ADB" w:rsidR="00754159" w:rsidRDefault="00754159" w:rsidP="00754159">
            <w:pPr>
              <w:spacing w:after="0" w:line="240" w:lineRule="auto"/>
              <w:jc w:val="center"/>
              <w:rPr>
                <w:rFonts w:asciiTheme="majorHAnsi" w:hAnsiTheme="majorHAnsi" w:cstheme="majorHAnsi"/>
              </w:rPr>
            </w:pPr>
            <w:r>
              <w:rPr>
                <w:rFonts w:asciiTheme="majorHAnsi" w:hAnsiTheme="majorHAnsi" w:cstheme="majorHAnsi"/>
              </w:rPr>
              <w:t>7</w:t>
            </w:r>
          </w:p>
        </w:tc>
        <w:tc>
          <w:tcPr>
            <w:tcW w:w="9033" w:type="dxa"/>
            <w:vAlign w:val="center"/>
          </w:tcPr>
          <w:p w14:paraId="5AAD3DD1" w14:textId="4235BC16" w:rsidR="00754159" w:rsidRPr="00754159" w:rsidRDefault="00754159" w:rsidP="00754159">
            <w:pPr>
              <w:spacing w:after="0"/>
              <w:rPr>
                <w:rFonts w:ascii="Calibri Light" w:hAnsi="Calibri Light" w:cs="Calibri Light"/>
              </w:rPr>
            </w:pPr>
            <w:r w:rsidRPr="00754159">
              <w:rPr>
                <w:rFonts w:ascii="Calibri Light" w:hAnsi="Calibri Light" w:cs="Calibri Light"/>
              </w:rPr>
              <w:t>A copy of the payment plan will be placed in the child’s enrolment file and provided to the family.</w:t>
            </w:r>
          </w:p>
        </w:tc>
        <w:tc>
          <w:tcPr>
            <w:tcW w:w="425" w:type="dxa"/>
          </w:tcPr>
          <w:p w14:paraId="4329670C" w14:textId="77777777" w:rsidR="00754159" w:rsidRDefault="00754159" w:rsidP="00754159">
            <w:pPr>
              <w:spacing w:line="360" w:lineRule="auto"/>
              <w:rPr>
                <w:rFonts w:cstheme="majorHAnsi"/>
                <w:sz w:val="24"/>
                <w:szCs w:val="24"/>
              </w:rPr>
            </w:pPr>
          </w:p>
        </w:tc>
      </w:tr>
      <w:tr w:rsidR="00754159" w14:paraId="0C8BFC75" w14:textId="77777777" w:rsidTr="00F44A62">
        <w:trPr>
          <w:trHeight w:val="707"/>
        </w:trPr>
        <w:tc>
          <w:tcPr>
            <w:tcW w:w="460" w:type="dxa"/>
            <w:shd w:val="clear" w:color="auto" w:fill="F2F2F2" w:themeFill="background1" w:themeFillShade="F2"/>
            <w:vAlign w:val="center"/>
          </w:tcPr>
          <w:p w14:paraId="5956B513" w14:textId="61A2DB6A" w:rsidR="00754159" w:rsidRDefault="00754159" w:rsidP="00754159">
            <w:pPr>
              <w:spacing w:after="0" w:line="240" w:lineRule="auto"/>
              <w:jc w:val="center"/>
              <w:rPr>
                <w:rFonts w:asciiTheme="majorHAnsi" w:hAnsiTheme="majorHAnsi" w:cstheme="majorHAnsi"/>
              </w:rPr>
            </w:pPr>
            <w:r>
              <w:rPr>
                <w:rFonts w:asciiTheme="majorHAnsi" w:hAnsiTheme="majorHAnsi" w:cstheme="majorHAnsi"/>
              </w:rPr>
              <w:t>8</w:t>
            </w:r>
          </w:p>
        </w:tc>
        <w:tc>
          <w:tcPr>
            <w:tcW w:w="9033" w:type="dxa"/>
            <w:vAlign w:val="center"/>
          </w:tcPr>
          <w:p w14:paraId="6E6D6EB8" w14:textId="7160D0AB" w:rsidR="00754159" w:rsidRPr="00754159" w:rsidRDefault="00754159" w:rsidP="00754159">
            <w:pPr>
              <w:spacing w:after="0"/>
              <w:rPr>
                <w:rFonts w:ascii="Calibri Light" w:hAnsi="Calibri Light" w:cs="Calibri Light"/>
              </w:rPr>
            </w:pPr>
            <w:r w:rsidRPr="00754159">
              <w:rPr>
                <w:rFonts w:ascii="Calibri Light" w:hAnsi="Calibri Light" w:cs="Calibri Light"/>
              </w:rPr>
              <w:t xml:space="preserve">See </w:t>
            </w:r>
            <w:r w:rsidRPr="00754159">
              <w:rPr>
                <w:rFonts w:ascii="Calibri Light" w:hAnsi="Calibri Light" w:cs="Calibri Light"/>
                <w:i/>
                <w:iCs/>
              </w:rPr>
              <w:t>Payment plan letter</w:t>
            </w:r>
          </w:p>
        </w:tc>
        <w:tc>
          <w:tcPr>
            <w:tcW w:w="425" w:type="dxa"/>
          </w:tcPr>
          <w:p w14:paraId="773D7A5B" w14:textId="77777777" w:rsidR="00754159" w:rsidRDefault="00754159" w:rsidP="00754159">
            <w:pPr>
              <w:spacing w:line="360" w:lineRule="auto"/>
              <w:rPr>
                <w:rFonts w:cstheme="majorHAnsi"/>
                <w:sz w:val="24"/>
                <w:szCs w:val="24"/>
              </w:rPr>
            </w:pPr>
          </w:p>
        </w:tc>
      </w:tr>
    </w:tbl>
    <w:p w14:paraId="166FFF0C" w14:textId="77777777" w:rsidR="00754159" w:rsidRDefault="00754159" w:rsidP="008A7878">
      <w:pPr>
        <w:pStyle w:val="ListParagraph"/>
        <w:spacing w:after="0" w:line="360" w:lineRule="auto"/>
        <w:rPr>
          <w:rFonts w:asciiTheme="majorHAnsi" w:hAnsiTheme="majorHAnsi"/>
        </w:rPr>
      </w:pPr>
    </w:p>
    <w:tbl>
      <w:tblPr>
        <w:tblStyle w:val="TableGrid"/>
        <w:tblW w:w="0" w:type="auto"/>
        <w:tblLook w:val="04A0" w:firstRow="1" w:lastRow="0" w:firstColumn="1" w:lastColumn="0" w:noHBand="0" w:noVBand="1"/>
      </w:tblPr>
      <w:tblGrid>
        <w:gridCol w:w="460"/>
        <w:gridCol w:w="9033"/>
        <w:gridCol w:w="425"/>
      </w:tblGrid>
      <w:tr w:rsidR="00754159" w14:paraId="6C753E28" w14:textId="77777777" w:rsidTr="00F44A62">
        <w:trPr>
          <w:trHeight w:val="474"/>
        </w:trPr>
        <w:tc>
          <w:tcPr>
            <w:tcW w:w="9918" w:type="dxa"/>
            <w:gridSpan w:val="3"/>
            <w:shd w:val="clear" w:color="auto" w:fill="D9D9D9" w:themeFill="background1" w:themeFillShade="D9"/>
            <w:vAlign w:val="center"/>
          </w:tcPr>
          <w:p w14:paraId="0386FBC4" w14:textId="2D7A8572" w:rsidR="00754159" w:rsidRPr="00754159" w:rsidRDefault="00754159" w:rsidP="00F44A62">
            <w:pPr>
              <w:spacing w:after="0" w:line="240" w:lineRule="auto"/>
              <w:rPr>
                <w:rFonts w:ascii="Calibri" w:hAnsi="Calibri" w:cs="Calibri"/>
                <w:sz w:val="24"/>
                <w:szCs w:val="24"/>
              </w:rPr>
            </w:pPr>
            <w:r>
              <w:rPr>
                <w:rFonts w:ascii="Calibri" w:hAnsi="Calibri" w:cs="Calibri"/>
                <w:sz w:val="24"/>
                <w:szCs w:val="24"/>
              </w:rPr>
              <w:t>TERMINATION OF ENROLMENT FOLLOWING NON-PAYMENT OF FEES</w:t>
            </w:r>
          </w:p>
        </w:tc>
      </w:tr>
      <w:tr w:rsidR="00754159" w14:paraId="6CFACF4C" w14:textId="77777777" w:rsidTr="0072124D">
        <w:trPr>
          <w:trHeight w:val="884"/>
        </w:trPr>
        <w:tc>
          <w:tcPr>
            <w:tcW w:w="460" w:type="dxa"/>
            <w:shd w:val="clear" w:color="auto" w:fill="F2F2F2" w:themeFill="background1" w:themeFillShade="F2"/>
            <w:vAlign w:val="center"/>
          </w:tcPr>
          <w:p w14:paraId="68DE67F5" w14:textId="77777777" w:rsidR="00754159" w:rsidRPr="00CD6A1F" w:rsidRDefault="00754159" w:rsidP="00754159">
            <w:pPr>
              <w:spacing w:line="240" w:lineRule="auto"/>
              <w:jc w:val="center"/>
              <w:rPr>
                <w:rFonts w:ascii="Calibri" w:hAnsi="Calibri" w:cs="Calibri"/>
              </w:rPr>
            </w:pPr>
            <w:r w:rsidRPr="00CD6A1F">
              <w:rPr>
                <w:rFonts w:ascii="Calibri" w:hAnsi="Calibri" w:cs="Calibri"/>
              </w:rPr>
              <w:t>1</w:t>
            </w:r>
          </w:p>
        </w:tc>
        <w:tc>
          <w:tcPr>
            <w:tcW w:w="9033" w:type="dxa"/>
            <w:vAlign w:val="center"/>
          </w:tcPr>
          <w:p w14:paraId="374723B5" w14:textId="14BF39D5" w:rsidR="00754159" w:rsidRPr="00754159" w:rsidRDefault="00754159" w:rsidP="00754159">
            <w:pPr>
              <w:spacing w:after="0"/>
              <w:rPr>
                <w:rFonts w:ascii="Calibri Light" w:hAnsi="Calibri Light" w:cs="Calibri Light"/>
              </w:rPr>
            </w:pPr>
            <w:r w:rsidRPr="00754159">
              <w:rPr>
                <w:rFonts w:ascii="Calibri Light" w:hAnsi="Calibri Light" w:cs="Calibri Light"/>
              </w:rPr>
              <w:t>A child’s position will be terminated if payment has not been made after three weeks, for which the family will receive a final letter terminating the child’s position</w:t>
            </w:r>
          </w:p>
        </w:tc>
        <w:tc>
          <w:tcPr>
            <w:tcW w:w="425" w:type="dxa"/>
          </w:tcPr>
          <w:p w14:paraId="3F319A57" w14:textId="77777777" w:rsidR="00754159" w:rsidRDefault="00754159" w:rsidP="00754159">
            <w:pPr>
              <w:spacing w:line="360" w:lineRule="auto"/>
              <w:rPr>
                <w:rFonts w:cstheme="majorHAnsi"/>
                <w:sz w:val="24"/>
                <w:szCs w:val="24"/>
              </w:rPr>
            </w:pPr>
          </w:p>
        </w:tc>
      </w:tr>
      <w:tr w:rsidR="00754159" w14:paraId="7CBB5261" w14:textId="77777777" w:rsidTr="0072124D">
        <w:trPr>
          <w:trHeight w:val="1705"/>
        </w:trPr>
        <w:tc>
          <w:tcPr>
            <w:tcW w:w="460" w:type="dxa"/>
            <w:shd w:val="clear" w:color="auto" w:fill="F2F2F2" w:themeFill="background1" w:themeFillShade="F2"/>
            <w:vAlign w:val="center"/>
          </w:tcPr>
          <w:p w14:paraId="6CEF92B0" w14:textId="77777777" w:rsidR="00754159" w:rsidRPr="00C574EA" w:rsidRDefault="00754159" w:rsidP="00754159">
            <w:pPr>
              <w:spacing w:after="0" w:line="240" w:lineRule="auto"/>
              <w:jc w:val="center"/>
              <w:rPr>
                <w:rFonts w:asciiTheme="majorHAnsi" w:hAnsiTheme="majorHAnsi" w:cstheme="majorHAnsi"/>
              </w:rPr>
            </w:pPr>
            <w:r w:rsidRPr="00C574EA">
              <w:rPr>
                <w:rFonts w:asciiTheme="majorHAnsi" w:hAnsiTheme="majorHAnsi" w:cstheme="majorHAnsi"/>
              </w:rPr>
              <w:t>2</w:t>
            </w:r>
          </w:p>
        </w:tc>
        <w:tc>
          <w:tcPr>
            <w:tcW w:w="9033" w:type="dxa"/>
            <w:vAlign w:val="center"/>
          </w:tcPr>
          <w:p w14:paraId="653B374F" w14:textId="77777777" w:rsidR="00754159" w:rsidRPr="00754159" w:rsidRDefault="00754159" w:rsidP="00754159">
            <w:pPr>
              <w:pStyle w:val="BulletPointsPolicy"/>
              <w:numPr>
                <w:ilvl w:val="0"/>
                <w:numId w:val="0"/>
              </w:numPr>
              <w:tabs>
                <w:tab w:val="left" w:pos="720"/>
              </w:tabs>
              <w:spacing w:line="276" w:lineRule="auto"/>
              <w:rPr>
                <w:rFonts w:ascii="Calibri Light" w:hAnsi="Calibri Light" w:cs="Calibri Light"/>
              </w:rPr>
            </w:pPr>
            <w:r w:rsidRPr="00754159">
              <w:rPr>
                <w:rFonts w:ascii="Calibri Light" w:hAnsi="Calibri Light" w:cs="Calibri Light"/>
              </w:rPr>
              <w:t xml:space="preserve">The family will be contacted to arrange a meeting regarding non-payment of fees and to discuss termination of enrolment. The child will be unable to return to the service until account is paid in full. </w:t>
            </w:r>
          </w:p>
          <w:p w14:paraId="3DDB6259" w14:textId="148C53ED" w:rsidR="00754159" w:rsidRPr="00754159" w:rsidRDefault="00754159" w:rsidP="00754159">
            <w:pPr>
              <w:spacing w:after="0"/>
              <w:rPr>
                <w:rFonts w:ascii="Calibri Light" w:hAnsi="Calibri Light" w:cs="Calibri Light"/>
              </w:rPr>
            </w:pPr>
            <w:r w:rsidRPr="00754159">
              <w:rPr>
                <w:rFonts w:ascii="Calibri Light" w:hAnsi="Calibri Light" w:cs="Calibri Light"/>
              </w:rPr>
              <w:t xml:space="preserve">Documentation of this meeting is to be completed with the account </w:t>
            </w:r>
            <w:r w:rsidR="004A0883">
              <w:rPr>
                <w:rFonts w:ascii="Calibri Light" w:hAnsi="Calibri Light" w:cs="Calibri Light"/>
              </w:rPr>
              <w:t xml:space="preserve">statement </w:t>
            </w:r>
            <w:r w:rsidRPr="00754159">
              <w:rPr>
                <w:rFonts w:ascii="Calibri Light" w:hAnsi="Calibri Light" w:cs="Calibri Light"/>
              </w:rPr>
              <w:t>and/or payment plan attached.  An email will be sent to families as notification of the meeting.</w:t>
            </w:r>
          </w:p>
        </w:tc>
        <w:tc>
          <w:tcPr>
            <w:tcW w:w="425" w:type="dxa"/>
          </w:tcPr>
          <w:p w14:paraId="2458C647" w14:textId="77777777" w:rsidR="00754159" w:rsidRDefault="00754159" w:rsidP="00754159">
            <w:pPr>
              <w:spacing w:line="360" w:lineRule="auto"/>
              <w:rPr>
                <w:rFonts w:cstheme="majorHAnsi"/>
                <w:sz w:val="24"/>
                <w:szCs w:val="24"/>
              </w:rPr>
            </w:pPr>
          </w:p>
        </w:tc>
      </w:tr>
      <w:tr w:rsidR="00754159" w14:paraId="07704280" w14:textId="77777777" w:rsidTr="0072124D">
        <w:trPr>
          <w:trHeight w:val="1106"/>
        </w:trPr>
        <w:tc>
          <w:tcPr>
            <w:tcW w:w="460" w:type="dxa"/>
            <w:shd w:val="clear" w:color="auto" w:fill="F2F2F2" w:themeFill="background1" w:themeFillShade="F2"/>
            <w:vAlign w:val="center"/>
          </w:tcPr>
          <w:p w14:paraId="3954431B" w14:textId="77777777"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t>3</w:t>
            </w:r>
          </w:p>
        </w:tc>
        <w:tc>
          <w:tcPr>
            <w:tcW w:w="9033" w:type="dxa"/>
            <w:vAlign w:val="center"/>
          </w:tcPr>
          <w:p w14:paraId="5C3DFD2E" w14:textId="2C43A959" w:rsidR="00754159" w:rsidRPr="00754159" w:rsidRDefault="00754159" w:rsidP="00754159">
            <w:pPr>
              <w:pStyle w:val="BulletPointsPolicy"/>
              <w:numPr>
                <w:ilvl w:val="0"/>
                <w:numId w:val="0"/>
              </w:numPr>
              <w:tabs>
                <w:tab w:val="left" w:pos="720"/>
              </w:tabs>
              <w:spacing w:line="276" w:lineRule="auto"/>
              <w:rPr>
                <w:rFonts w:ascii="Calibri Light" w:hAnsi="Calibri Light" w:cs="Calibri Light"/>
              </w:rPr>
            </w:pPr>
            <w:r w:rsidRPr="00754159">
              <w:rPr>
                <w:rFonts w:ascii="Calibri Light" w:hAnsi="Calibri Light" w:cs="Calibri Light"/>
              </w:rPr>
              <w:t xml:space="preserve">If the family does not attend the meeting, a phone call will be made to </w:t>
            </w:r>
            <w:r w:rsidR="00DF0B85">
              <w:rPr>
                <w:rFonts w:ascii="Calibri Light" w:hAnsi="Calibri Light" w:cs="Calibri Light"/>
              </w:rPr>
              <w:t xml:space="preserve">the </w:t>
            </w:r>
            <w:r w:rsidRPr="00754159">
              <w:rPr>
                <w:rFonts w:ascii="Calibri Light" w:hAnsi="Calibri Light" w:cs="Calibri Light"/>
              </w:rPr>
              <w:t>famil</w:t>
            </w:r>
            <w:r w:rsidR="00DF0B85">
              <w:rPr>
                <w:rFonts w:ascii="Calibri Light" w:hAnsi="Calibri Light" w:cs="Calibri Light"/>
              </w:rPr>
              <w:t>y</w:t>
            </w:r>
            <w:r w:rsidRPr="00754159">
              <w:rPr>
                <w:rFonts w:ascii="Calibri Light" w:hAnsi="Calibri Light" w:cs="Calibri Light"/>
              </w:rPr>
              <w:t xml:space="preserve"> advising the child’s enrolment is terminated due to non-payment of fees. </w:t>
            </w:r>
          </w:p>
          <w:p w14:paraId="709F43FD" w14:textId="38BA2F99" w:rsidR="00754159" w:rsidRPr="00754159" w:rsidRDefault="00754159" w:rsidP="00754159">
            <w:pPr>
              <w:spacing w:after="0"/>
              <w:rPr>
                <w:rFonts w:ascii="Calibri Light" w:hAnsi="Calibri Light" w:cs="Calibri Light"/>
              </w:rPr>
            </w:pPr>
            <w:r w:rsidRPr="00754159">
              <w:rPr>
                <w:rFonts w:ascii="Calibri Light" w:hAnsi="Calibri Light" w:cs="Calibri Light"/>
              </w:rPr>
              <w:t>An email will be sent to</w:t>
            </w:r>
            <w:r w:rsidR="00DF0B85">
              <w:rPr>
                <w:rFonts w:ascii="Calibri Light" w:hAnsi="Calibri Light" w:cs="Calibri Light"/>
              </w:rPr>
              <w:t xml:space="preserve"> the</w:t>
            </w:r>
            <w:r w:rsidRPr="00754159">
              <w:rPr>
                <w:rFonts w:ascii="Calibri Light" w:hAnsi="Calibri Light" w:cs="Calibri Light"/>
              </w:rPr>
              <w:t xml:space="preserve"> famil</w:t>
            </w:r>
            <w:r w:rsidR="00DF0B85">
              <w:rPr>
                <w:rFonts w:ascii="Calibri Light" w:hAnsi="Calibri Light" w:cs="Calibri Light"/>
              </w:rPr>
              <w:t>y</w:t>
            </w:r>
            <w:r w:rsidRPr="00754159">
              <w:rPr>
                <w:rFonts w:ascii="Calibri Light" w:hAnsi="Calibri Light" w:cs="Calibri Light"/>
              </w:rPr>
              <w:t xml:space="preserve"> </w:t>
            </w:r>
            <w:r w:rsidR="00DF0B85">
              <w:rPr>
                <w:rFonts w:ascii="Calibri Light" w:hAnsi="Calibri Light" w:cs="Calibri Light"/>
              </w:rPr>
              <w:t>confirming in writing that the child/children’s position has been terminated due to non-payment of fees</w:t>
            </w:r>
          </w:p>
        </w:tc>
        <w:tc>
          <w:tcPr>
            <w:tcW w:w="425" w:type="dxa"/>
          </w:tcPr>
          <w:p w14:paraId="2900314E" w14:textId="77777777" w:rsidR="00754159" w:rsidRDefault="00754159" w:rsidP="00754159">
            <w:pPr>
              <w:spacing w:line="360" w:lineRule="auto"/>
              <w:rPr>
                <w:rFonts w:cstheme="majorHAnsi"/>
                <w:sz w:val="24"/>
                <w:szCs w:val="24"/>
              </w:rPr>
            </w:pPr>
          </w:p>
        </w:tc>
      </w:tr>
      <w:tr w:rsidR="00754159" w14:paraId="74D94376" w14:textId="77777777" w:rsidTr="00F44A62">
        <w:trPr>
          <w:trHeight w:val="707"/>
        </w:trPr>
        <w:tc>
          <w:tcPr>
            <w:tcW w:w="460" w:type="dxa"/>
            <w:shd w:val="clear" w:color="auto" w:fill="F2F2F2" w:themeFill="background1" w:themeFillShade="F2"/>
            <w:vAlign w:val="center"/>
          </w:tcPr>
          <w:p w14:paraId="78B3CEB6" w14:textId="77777777"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t>4</w:t>
            </w:r>
          </w:p>
        </w:tc>
        <w:tc>
          <w:tcPr>
            <w:tcW w:w="9033" w:type="dxa"/>
            <w:vAlign w:val="center"/>
          </w:tcPr>
          <w:p w14:paraId="250E0E63" w14:textId="071A6CBC" w:rsidR="00754159" w:rsidRPr="00754159" w:rsidRDefault="00754159" w:rsidP="00754159">
            <w:pPr>
              <w:spacing w:after="0"/>
              <w:rPr>
                <w:rFonts w:ascii="Calibri Light" w:hAnsi="Calibri Light" w:cs="Calibri Light"/>
              </w:rPr>
            </w:pPr>
            <w:r w:rsidRPr="00754159">
              <w:rPr>
                <w:rFonts w:ascii="Calibri Light" w:hAnsi="Calibri Light" w:cs="Calibri Light"/>
              </w:rPr>
              <w:t xml:space="preserve">The Service will initiate its debt collection process, following privacy and conditional requirements </w:t>
            </w:r>
          </w:p>
        </w:tc>
        <w:tc>
          <w:tcPr>
            <w:tcW w:w="425" w:type="dxa"/>
          </w:tcPr>
          <w:p w14:paraId="274A9F98" w14:textId="77777777" w:rsidR="00754159" w:rsidRDefault="00754159" w:rsidP="00754159">
            <w:pPr>
              <w:spacing w:line="360" w:lineRule="auto"/>
              <w:rPr>
                <w:rFonts w:cstheme="majorHAnsi"/>
                <w:sz w:val="24"/>
                <w:szCs w:val="24"/>
              </w:rPr>
            </w:pPr>
          </w:p>
        </w:tc>
      </w:tr>
      <w:tr w:rsidR="00754159" w14:paraId="19697C53" w14:textId="77777777" w:rsidTr="00F44A62">
        <w:trPr>
          <w:trHeight w:val="707"/>
        </w:trPr>
        <w:tc>
          <w:tcPr>
            <w:tcW w:w="460" w:type="dxa"/>
            <w:shd w:val="clear" w:color="auto" w:fill="F2F2F2" w:themeFill="background1" w:themeFillShade="F2"/>
            <w:vAlign w:val="center"/>
          </w:tcPr>
          <w:p w14:paraId="4DFDFD61" w14:textId="77777777"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t>5</w:t>
            </w:r>
          </w:p>
        </w:tc>
        <w:tc>
          <w:tcPr>
            <w:tcW w:w="9033" w:type="dxa"/>
            <w:vAlign w:val="center"/>
          </w:tcPr>
          <w:p w14:paraId="23EE414A" w14:textId="46549C4D" w:rsidR="00754159" w:rsidRPr="00754159" w:rsidRDefault="00754159" w:rsidP="00754159">
            <w:pPr>
              <w:spacing w:after="0"/>
              <w:rPr>
                <w:rFonts w:ascii="Calibri Light" w:hAnsi="Calibri Light" w:cs="Calibri Light"/>
              </w:rPr>
            </w:pPr>
            <w:r w:rsidRPr="00754159">
              <w:rPr>
                <w:rFonts w:ascii="Calibri Light" w:hAnsi="Calibri Light" w:cs="Calibri Light"/>
              </w:rPr>
              <w:t>Any fees associated with debit recovery will be passed onto families</w:t>
            </w:r>
          </w:p>
        </w:tc>
        <w:tc>
          <w:tcPr>
            <w:tcW w:w="425" w:type="dxa"/>
          </w:tcPr>
          <w:p w14:paraId="064B7F90" w14:textId="77777777" w:rsidR="00754159" w:rsidRDefault="00754159" w:rsidP="00754159">
            <w:pPr>
              <w:spacing w:line="360" w:lineRule="auto"/>
              <w:rPr>
                <w:rFonts w:cstheme="majorHAnsi"/>
                <w:sz w:val="24"/>
                <w:szCs w:val="24"/>
              </w:rPr>
            </w:pPr>
          </w:p>
        </w:tc>
      </w:tr>
      <w:tr w:rsidR="00754159" w14:paraId="06A37FD5" w14:textId="77777777" w:rsidTr="00F44A62">
        <w:trPr>
          <w:trHeight w:val="707"/>
        </w:trPr>
        <w:tc>
          <w:tcPr>
            <w:tcW w:w="460" w:type="dxa"/>
            <w:shd w:val="clear" w:color="auto" w:fill="F2F2F2" w:themeFill="background1" w:themeFillShade="F2"/>
            <w:vAlign w:val="center"/>
          </w:tcPr>
          <w:p w14:paraId="7ED33ACA" w14:textId="77777777" w:rsidR="00754159" w:rsidRPr="00C574EA" w:rsidRDefault="00754159" w:rsidP="00754159">
            <w:pPr>
              <w:spacing w:after="0" w:line="240" w:lineRule="auto"/>
              <w:jc w:val="center"/>
              <w:rPr>
                <w:rFonts w:asciiTheme="majorHAnsi" w:hAnsiTheme="majorHAnsi" w:cstheme="majorHAnsi"/>
              </w:rPr>
            </w:pPr>
            <w:r>
              <w:rPr>
                <w:rFonts w:asciiTheme="majorHAnsi" w:hAnsiTheme="majorHAnsi" w:cstheme="majorHAnsi"/>
              </w:rPr>
              <w:t>6</w:t>
            </w:r>
          </w:p>
        </w:tc>
        <w:tc>
          <w:tcPr>
            <w:tcW w:w="9033" w:type="dxa"/>
            <w:vAlign w:val="center"/>
          </w:tcPr>
          <w:p w14:paraId="088351E5" w14:textId="36FD0F70" w:rsidR="00754159" w:rsidRPr="00754159" w:rsidRDefault="00754159" w:rsidP="00754159">
            <w:pPr>
              <w:spacing w:after="0"/>
              <w:rPr>
                <w:rFonts w:ascii="Calibri Light" w:hAnsi="Calibri Light" w:cs="Calibri Light"/>
              </w:rPr>
            </w:pPr>
            <w:r w:rsidRPr="00754159">
              <w:rPr>
                <w:rFonts w:ascii="Calibri Light" w:hAnsi="Calibri Light" w:cs="Calibri Light"/>
              </w:rPr>
              <w:t>Families will be offered a payment plan to arrange payment of outstanding fees over a nominated period of time</w:t>
            </w:r>
          </w:p>
        </w:tc>
        <w:tc>
          <w:tcPr>
            <w:tcW w:w="425" w:type="dxa"/>
          </w:tcPr>
          <w:p w14:paraId="30E97112" w14:textId="77777777" w:rsidR="00754159" w:rsidRDefault="00754159" w:rsidP="00754159">
            <w:pPr>
              <w:spacing w:line="360" w:lineRule="auto"/>
              <w:rPr>
                <w:rFonts w:cstheme="majorHAnsi"/>
                <w:sz w:val="24"/>
                <w:szCs w:val="24"/>
              </w:rPr>
            </w:pPr>
          </w:p>
        </w:tc>
      </w:tr>
      <w:tr w:rsidR="00754159" w14:paraId="354548DB" w14:textId="77777777" w:rsidTr="00F44A62">
        <w:trPr>
          <w:trHeight w:val="707"/>
        </w:trPr>
        <w:tc>
          <w:tcPr>
            <w:tcW w:w="460" w:type="dxa"/>
            <w:shd w:val="clear" w:color="auto" w:fill="F2F2F2" w:themeFill="background1" w:themeFillShade="F2"/>
            <w:vAlign w:val="center"/>
          </w:tcPr>
          <w:p w14:paraId="1726B2AB" w14:textId="6FB78EDC" w:rsidR="00754159" w:rsidRDefault="00754159" w:rsidP="00754159">
            <w:pPr>
              <w:spacing w:after="0" w:line="240" w:lineRule="auto"/>
              <w:jc w:val="center"/>
              <w:rPr>
                <w:rFonts w:asciiTheme="majorHAnsi" w:hAnsiTheme="majorHAnsi" w:cstheme="majorHAnsi"/>
              </w:rPr>
            </w:pPr>
            <w:r>
              <w:rPr>
                <w:rFonts w:asciiTheme="majorHAnsi" w:hAnsiTheme="majorHAnsi" w:cstheme="majorHAnsi"/>
              </w:rPr>
              <w:t>7</w:t>
            </w:r>
          </w:p>
        </w:tc>
        <w:tc>
          <w:tcPr>
            <w:tcW w:w="9033" w:type="dxa"/>
            <w:vAlign w:val="center"/>
          </w:tcPr>
          <w:p w14:paraId="42A10A09" w14:textId="3E08B940" w:rsidR="00754159" w:rsidRPr="00754159" w:rsidRDefault="00754159" w:rsidP="00754159">
            <w:pPr>
              <w:spacing w:after="0"/>
              <w:rPr>
                <w:rFonts w:ascii="Calibri Light" w:hAnsi="Calibri Light" w:cs="Calibri Light"/>
              </w:rPr>
            </w:pPr>
            <w:r w:rsidRPr="00754159">
              <w:rPr>
                <w:rFonts w:ascii="Calibri Light" w:hAnsi="Calibri Light" w:cs="Calibri Light"/>
              </w:rPr>
              <w:t xml:space="preserve">See </w:t>
            </w:r>
            <w:r w:rsidRPr="00754159">
              <w:rPr>
                <w:rFonts w:ascii="Calibri Light" w:hAnsi="Calibri Light" w:cs="Calibri Light"/>
                <w:i/>
                <w:iCs/>
              </w:rPr>
              <w:t>Termination of enrolment letter</w:t>
            </w:r>
          </w:p>
        </w:tc>
        <w:tc>
          <w:tcPr>
            <w:tcW w:w="425" w:type="dxa"/>
          </w:tcPr>
          <w:p w14:paraId="370AD2C9" w14:textId="77777777" w:rsidR="00754159" w:rsidRDefault="00754159" w:rsidP="00754159">
            <w:pPr>
              <w:spacing w:line="360" w:lineRule="auto"/>
              <w:rPr>
                <w:rFonts w:cstheme="majorHAnsi"/>
                <w:sz w:val="24"/>
                <w:szCs w:val="24"/>
              </w:rPr>
            </w:pPr>
          </w:p>
        </w:tc>
      </w:tr>
    </w:tbl>
    <w:p w14:paraId="46DCFEE9" w14:textId="31A72E82" w:rsidR="00A2401A" w:rsidRDefault="00A2401A" w:rsidP="00E560E7">
      <w:pPr>
        <w:spacing w:after="160" w:line="360" w:lineRule="auto"/>
        <w:rPr>
          <w:rFonts w:ascii="Calibri Light" w:hAnsi="Calibri Light" w:cs="Calibri Light"/>
          <w:color w:val="C00000"/>
          <w:highlight w:val="yellow"/>
        </w:rPr>
      </w:pPr>
    </w:p>
    <w:p w14:paraId="03343FB5" w14:textId="77777777" w:rsidR="0079758F" w:rsidRDefault="0079758F" w:rsidP="00E560E7">
      <w:pPr>
        <w:spacing w:after="160" w:line="360" w:lineRule="auto"/>
        <w:rPr>
          <w:rFonts w:ascii="Calibri Light" w:hAnsi="Calibri Light" w:cs="Calibri Light"/>
          <w:color w:val="C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130"/>
        <w:gridCol w:w="2122"/>
        <w:gridCol w:w="2523"/>
      </w:tblGrid>
      <w:tr w:rsidR="008A7878" w:rsidRPr="0094285E" w14:paraId="1F4C129E" w14:textId="77777777" w:rsidTr="00FF3987">
        <w:trPr>
          <w:trHeight w:val="476"/>
        </w:trPr>
        <w:tc>
          <w:tcPr>
            <w:tcW w:w="9322" w:type="dxa"/>
            <w:gridSpan w:val="4"/>
            <w:shd w:val="clear" w:color="auto" w:fill="D9D9D9"/>
            <w:vAlign w:val="center"/>
          </w:tcPr>
          <w:p w14:paraId="733A5141" w14:textId="77777777" w:rsidR="008A7878" w:rsidRPr="0094285E" w:rsidRDefault="008A7878" w:rsidP="00FF3987">
            <w:pPr>
              <w:rPr>
                <w:rFonts w:ascii="Calibri" w:eastAsia="Cambria" w:hAnsi="Calibri" w:cs="Calibri"/>
                <w:color w:val="FF0000"/>
              </w:rPr>
            </w:pPr>
            <w:bookmarkStart w:id="1" w:name="_Hlk98761532"/>
            <w:r w:rsidRPr="0094285E">
              <w:rPr>
                <w:rFonts w:ascii="Calibri" w:eastAsia="Cambria" w:hAnsi="Calibri" w:cs="Calibri"/>
                <w:color w:val="000000"/>
              </w:rPr>
              <w:t>REVIEW OF PROCEDURE</w:t>
            </w:r>
          </w:p>
        </w:tc>
      </w:tr>
      <w:tr w:rsidR="008A7878" w:rsidRPr="0094285E" w14:paraId="1858A9B7" w14:textId="77777777" w:rsidTr="00FF3987">
        <w:trPr>
          <w:trHeight w:val="476"/>
        </w:trPr>
        <w:tc>
          <w:tcPr>
            <w:tcW w:w="2547" w:type="dxa"/>
            <w:shd w:val="clear" w:color="auto" w:fill="F2F2F2"/>
          </w:tcPr>
          <w:p w14:paraId="4472EF5F" w14:textId="77777777" w:rsidR="008A7878" w:rsidRPr="0094285E" w:rsidRDefault="008A7878" w:rsidP="00FF3987">
            <w:pPr>
              <w:rPr>
                <w:rFonts w:ascii="Calibri Light" w:eastAsia="Cambria" w:hAnsi="Calibri Light" w:cs="Calibri Light"/>
                <w:color w:val="000000"/>
              </w:rPr>
            </w:pPr>
            <w:r w:rsidRPr="0094285E">
              <w:rPr>
                <w:rFonts w:ascii="Calibri Light" w:eastAsia="Cambria" w:hAnsi="Calibri Light" w:cs="Calibri Light"/>
                <w:color w:val="000000"/>
              </w:rPr>
              <w:t>Date procedure created</w:t>
            </w:r>
          </w:p>
        </w:tc>
        <w:tc>
          <w:tcPr>
            <w:tcW w:w="2130" w:type="dxa"/>
            <w:shd w:val="clear" w:color="auto" w:fill="FFFFFF"/>
          </w:tcPr>
          <w:p w14:paraId="0855DD4A" w14:textId="77777777" w:rsidR="008A7878" w:rsidRPr="0094285E" w:rsidRDefault="008A7878" w:rsidP="00FF3987">
            <w:pPr>
              <w:rPr>
                <w:rFonts w:ascii="Calibri Light" w:eastAsia="Cambria" w:hAnsi="Calibri Light" w:cs="Calibri Light"/>
                <w:color w:val="000000"/>
              </w:rPr>
            </w:pPr>
            <w:r w:rsidRPr="0094285E">
              <w:rPr>
                <w:rFonts w:ascii="Calibri Light" w:eastAsia="Cambria" w:hAnsi="Calibri Light" w:cs="Calibri Light"/>
                <w:color w:val="000000"/>
              </w:rPr>
              <w:t xml:space="preserve"> </w:t>
            </w:r>
          </w:p>
        </w:tc>
        <w:tc>
          <w:tcPr>
            <w:tcW w:w="2122" w:type="dxa"/>
            <w:shd w:val="clear" w:color="auto" w:fill="F2F2F2"/>
          </w:tcPr>
          <w:p w14:paraId="61172830" w14:textId="77777777" w:rsidR="008A7878" w:rsidRPr="0094285E" w:rsidRDefault="008A7878" w:rsidP="00FF3987">
            <w:pPr>
              <w:rPr>
                <w:rFonts w:ascii="Calibri Light" w:eastAsia="Cambria" w:hAnsi="Calibri Light" w:cs="Calibri Light"/>
                <w:color w:val="000000"/>
              </w:rPr>
            </w:pPr>
            <w:r>
              <w:rPr>
                <w:rFonts w:ascii="Calibri Light" w:eastAsia="Cambria" w:hAnsi="Calibri Light" w:cs="Calibri Light"/>
                <w:color w:val="000000"/>
              </w:rPr>
              <w:t>Date t</w:t>
            </w:r>
            <w:r w:rsidRPr="0094285E">
              <w:rPr>
                <w:rFonts w:ascii="Calibri Light" w:eastAsia="Cambria" w:hAnsi="Calibri Light" w:cs="Calibri Light"/>
                <w:color w:val="000000"/>
              </w:rPr>
              <w:t>o be reviewed</w:t>
            </w:r>
          </w:p>
        </w:tc>
        <w:tc>
          <w:tcPr>
            <w:tcW w:w="2523" w:type="dxa"/>
            <w:shd w:val="clear" w:color="auto" w:fill="FFFFFF"/>
          </w:tcPr>
          <w:p w14:paraId="506D9E24" w14:textId="77777777" w:rsidR="008A7878" w:rsidRPr="0094285E" w:rsidRDefault="008A7878" w:rsidP="00FF3987">
            <w:pPr>
              <w:rPr>
                <w:rFonts w:ascii="Calibri Light" w:eastAsia="Cambria" w:hAnsi="Calibri Light" w:cs="Calibri Light"/>
                <w:color w:val="000000"/>
              </w:rPr>
            </w:pPr>
            <w:r w:rsidRPr="0094285E">
              <w:rPr>
                <w:rFonts w:ascii="Calibri Light" w:eastAsia="Cambria" w:hAnsi="Calibri Light" w:cs="Calibri Light"/>
                <w:color w:val="000000"/>
              </w:rPr>
              <w:t xml:space="preserve">  </w:t>
            </w:r>
          </w:p>
        </w:tc>
      </w:tr>
      <w:tr w:rsidR="008A7878" w:rsidRPr="0094285E" w14:paraId="5CD3F093" w14:textId="77777777" w:rsidTr="00FF3987">
        <w:trPr>
          <w:trHeight w:val="476"/>
        </w:trPr>
        <w:tc>
          <w:tcPr>
            <w:tcW w:w="2547" w:type="dxa"/>
            <w:shd w:val="clear" w:color="auto" w:fill="F2F2F2"/>
          </w:tcPr>
          <w:p w14:paraId="1C7394C5" w14:textId="77777777" w:rsidR="008A7878" w:rsidRPr="0094285E" w:rsidRDefault="008A7878" w:rsidP="00FF3987">
            <w:pPr>
              <w:rPr>
                <w:rFonts w:ascii="Calibri Light" w:eastAsia="Cambria" w:hAnsi="Calibri Light" w:cs="Calibri Light"/>
                <w:color w:val="000000"/>
              </w:rPr>
            </w:pPr>
            <w:r w:rsidRPr="0094285E">
              <w:rPr>
                <w:rFonts w:ascii="Calibri Light" w:eastAsia="Cambria" w:hAnsi="Calibri Light" w:cs="Calibri Light"/>
                <w:color w:val="000000"/>
              </w:rPr>
              <w:t>Approved by</w:t>
            </w:r>
          </w:p>
        </w:tc>
        <w:tc>
          <w:tcPr>
            <w:tcW w:w="2130" w:type="dxa"/>
            <w:shd w:val="clear" w:color="auto" w:fill="FFFFFF"/>
          </w:tcPr>
          <w:p w14:paraId="191F0164" w14:textId="69DF4D4B" w:rsidR="008A7878" w:rsidRPr="0094285E" w:rsidRDefault="008A7878" w:rsidP="00FF3987">
            <w:pPr>
              <w:rPr>
                <w:rFonts w:ascii="Calibri Light" w:eastAsia="Cambria" w:hAnsi="Calibri Light" w:cs="Calibri Light"/>
                <w:color w:val="000000"/>
                <w:sz w:val="20"/>
                <w:szCs w:val="20"/>
              </w:rPr>
            </w:pPr>
          </w:p>
        </w:tc>
        <w:tc>
          <w:tcPr>
            <w:tcW w:w="2122" w:type="dxa"/>
            <w:shd w:val="clear" w:color="auto" w:fill="F2F2F2"/>
          </w:tcPr>
          <w:p w14:paraId="5585192B" w14:textId="77777777" w:rsidR="008A7878" w:rsidRPr="0094285E" w:rsidRDefault="008A7878" w:rsidP="00FF3987">
            <w:pPr>
              <w:rPr>
                <w:rFonts w:ascii="Calibri Light" w:eastAsia="Cambria" w:hAnsi="Calibri Light" w:cs="Calibri Light"/>
                <w:color w:val="000000"/>
              </w:rPr>
            </w:pPr>
            <w:r w:rsidRPr="0094285E">
              <w:rPr>
                <w:rFonts w:ascii="Calibri Light" w:eastAsia="Cambria" w:hAnsi="Calibri Light" w:cs="Calibri Light"/>
                <w:color w:val="000000"/>
              </w:rPr>
              <w:t>Signature</w:t>
            </w:r>
          </w:p>
        </w:tc>
        <w:tc>
          <w:tcPr>
            <w:tcW w:w="2523" w:type="dxa"/>
            <w:shd w:val="clear" w:color="auto" w:fill="FFFFFF"/>
          </w:tcPr>
          <w:p w14:paraId="6E23572B" w14:textId="77777777" w:rsidR="008A7878" w:rsidRPr="0094285E" w:rsidRDefault="008A7878" w:rsidP="00FF3987">
            <w:pPr>
              <w:rPr>
                <w:rFonts w:ascii="Calibri Light" w:eastAsia="Cambria" w:hAnsi="Calibri Light" w:cs="Calibri Light"/>
                <w:color w:val="000000"/>
              </w:rPr>
            </w:pPr>
          </w:p>
        </w:tc>
      </w:tr>
      <w:tr w:rsidR="008A7878" w:rsidRPr="0094285E" w14:paraId="476A0B0F" w14:textId="77777777" w:rsidTr="00FF3987">
        <w:trPr>
          <w:trHeight w:val="476"/>
        </w:trPr>
        <w:tc>
          <w:tcPr>
            <w:tcW w:w="2547" w:type="dxa"/>
            <w:shd w:val="clear" w:color="auto" w:fill="D9D9D9" w:themeFill="background1" w:themeFillShade="D9"/>
          </w:tcPr>
          <w:p w14:paraId="49C11D3B" w14:textId="77777777" w:rsidR="008A7878" w:rsidRPr="0094285E" w:rsidRDefault="008A7878" w:rsidP="00FF3987">
            <w:pPr>
              <w:rPr>
                <w:rFonts w:ascii="Calibri Light" w:eastAsia="Cambria" w:hAnsi="Calibri Light" w:cs="Calibri Light"/>
                <w:color w:val="FF0000"/>
              </w:rPr>
            </w:pPr>
            <w:r w:rsidRPr="0094285E">
              <w:rPr>
                <w:rFonts w:ascii="Calibri Light" w:eastAsia="Cambria" w:hAnsi="Calibri Light" w:cs="Calibri Light"/>
              </w:rPr>
              <w:t>Procedure Review Date</w:t>
            </w:r>
          </w:p>
        </w:tc>
        <w:tc>
          <w:tcPr>
            <w:tcW w:w="6775" w:type="dxa"/>
            <w:gridSpan w:val="3"/>
            <w:shd w:val="clear" w:color="auto" w:fill="D9D9D9" w:themeFill="background1" w:themeFillShade="D9"/>
          </w:tcPr>
          <w:p w14:paraId="108B3482" w14:textId="77777777" w:rsidR="008A7878" w:rsidRPr="0094285E" w:rsidRDefault="008A7878" w:rsidP="00FF3987">
            <w:pPr>
              <w:rPr>
                <w:rFonts w:ascii="Calibri Light" w:eastAsia="Cambria" w:hAnsi="Calibri Light" w:cs="Calibri Light"/>
              </w:rPr>
            </w:pPr>
            <w:r w:rsidRPr="0094285E">
              <w:rPr>
                <w:rFonts w:ascii="Calibri Light" w:eastAsia="Cambria" w:hAnsi="Calibri Light" w:cs="Calibri Light"/>
              </w:rPr>
              <w:t>Modifications/Changes</w:t>
            </w:r>
          </w:p>
        </w:tc>
      </w:tr>
      <w:tr w:rsidR="008A7878" w:rsidRPr="0094285E" w14:paraId="23D04470" w14:textId="77777777" w:rsidTr="00FF3987">
        <w:trPr>
          <w:trHeight w:val="476"/>
        </w:trPr>
        <w:tc>
          <w:tcPr>
            <w:tcW w:w="2547" w:type="dxa"/>
          </w:tcPr>
          <w:p w14:paraId="4A372241" w14:textId="4A1B818E" w:rsidR="008A7878" w:rsidRPr="0094285E" w:rsidRDefault="008A7878" w:rsidP="00FF3987">
            <w:pPr>
              <w:rPr>
                <w:rFonts w:ascii="Calibri Light" w:eastAsia="Cambria" w:hAnsi="Calibri Light" w:cs="Calibri Light"/>
              </w:rPr>
            </w:pPr>
            <w:r>
              <w:rPr>
                <w:rFonts w:ascii="Calibri Light" w:eastAsia="Cambria" w:hAnsi="Calibri Light" w:cs="Calibri Light"/>
              </w:rPr>
              <w:t>AUGU</w:t>
            </w:r>
            <w:r w:rsidR="004C6B68">
              <w:rPr>
                <w:rFonts w:ascii="Calibri Light" w:eastAsia="Cambria" w:hAnsi="Calibri Light" w:cs="Calibri Light"/>
              </w:rPr>
              <w:t>S</w:t>
            </w:r>
            <w:r>
              <w:rPr>
                <w:rFonts w:ascii="Calibri Light" w:eastAsia="Cambria" w:hAnsi="Calibri Light" w:cs="Calibri Light"/>
              </w:rPr>
              <w:t>T 2022</w:t>
            </w:r>
          </w:p>
        </w:tc>
        <w:tc>
          <w:tcPr>
            <w:tcW w:w="6775" w:type="dxa"/>
            <w:gridSpan w:val="3"/>
          </w:tcPr>
          <w:p w14:paraId="4029EF5B" w14:textId="77777777" w:rsidR="008A7878" w:rsidRPr="0094285E" w:rsidRDefault="008A7878" w:rsidP="00FF3987">
            <w:pPr>
              <w:rPr>
                <w:rFonts w:ascii="Calibri Light" w:eastAsia="Cambria" w:hAnsi="Calibri Light" w:cs="Calibri Light"/>
              </w:rPr>
            </w:pPr>
            <w:r>
              <w:rPr>
                <w:rFonts w:ascii="Calibri Light" w:eastAsia="Cambria" w:hAnsi="Calibri Light" w:cs="Calibri Light"/>
              </w:rPr>
              <w:t>Review box added, Minor changes regarding formatting</w:t>
            </w:r>
          </w:p>
        </w:tc>
      </w:tr>
    </w:tbl>
    <w:bookmarkEnd w:id="1"/>
    <w:p w14:paraId="06AA2260" w14:textId="62AE38A3" w:rsidR="00013365" w:rsidRPr="00013365" w:rsidRDefault="00013365" w:rsidP="00013365">
      <w:pPr>
        <w:pStyle w:val="NormalWeb"/>
        <w:rPr>
          <w:rFonts w:ascii="Calibri Light" w:hAnsi="Calibri Light" w:cs="Calibri Light"/>
        </w:rPr>
      </w:pPr>
      <w:r w:rsidRPr="00013365">
        <w:rPr>
          <w:rFonts w:ascii="Calibri Light" w:hAnsi="Calibri Light" w:cs="Calibri Light"/>
        </w:rPr>
        <w:lastRenderedPageBreak/>
        <w:t>Date</w:t>
      </w:r>
      <w:r w:rsidR="00113D62">
        <w:rPr>
          <w:rFonts w:ascii="Calibri Light" w:hAnsi="Calibri Light" w:cs="Calibri Light"/>
        </w:rPr>
        <w:t xml:space="preserve"> </w:t>
      </w:r>
      <w:r w:rsidRPr="00013365">
        <w:rPr>
          <w:rFonts w:ascii="Calibri Light" w:hAnsi="Calibri Light" w:cs="Calibri Light"/>
          <w:color w:val="C00000"/>
        </w:rPr>
        <w:t>[insert date]</w:t>
      </w:r>
    </w:p>
    <w:p w14:paraId="47F55EF8" w14:textId="77777777" w:rsidR="00013365" w:rsidRPr="00013365" w:rsidRDefault="00013365" w:rsidP="00013365">
      <w:pPr>
        <w:pStyle w:val="NormalWeb"/>
        <w:jc w:val="center"/>
        <w:rPr>
          <w:rFonts w:ascii="Calibri" w:hAnsi="Calibri" w:cs="Calibri"/>
        </w:rPr>
      </w:pPr>
      <w:r w:rsidRPr="00013365">
        <w:rPr>
          <w:rFonts w:ascii="Calibri" w:hAnsi="Calibri" w:cs="Calibri"/>
        </w:rPr>
        <w:t>RE: NON-PAYMENT OF FEES – 1</w:t>
      </w:r>
      <w:r w:rsidRPr="00013365">
        <w:rPr>
          <w:rFonts w:ascii="Calibri" w:hAnsi="Calibri" w:cs="Calibri"/>
          <w:vertAlign w:val="superscript"/>
        </w:rPr>
        <w:t>ST</w:t>
      </w:r>
      <w:r w:rsidRPr="00013365">
        <w:rPr>
          <w:rFonts w:ascii="Calibri" w:hAnsi="Calibri" w:cs="Calibri"/>
        </w:rPr>
        <w:t xml:space="preserve"> WARNING</w:t>
      </w:r>
    </w:p>
    <w:p w14:paraId="2B491C5F" w14:textId="77777777" w:rsidR="00013365" w:rsidRPr="00013365" w:rsidRDefault="00013365" w:rsidP="00013365">
      <w:pPr>
        <w:pStyle w:val="NormalWeb"/>
        <w:jc w:val="center"/>
        <w:rPr>
          <w:rFonts w:ascii="Calibri Light" w:hAnsi="Calibri Light" w:cs="Calibri Light"/>
        </w:rPr>
      </w:pPr>
    </w:p>
    <w:p w14:paraId="2ED23EE8" w14:textId="0DBF60CF" w:rsidR="00013365" w:rsidRPr="00013365" w:rsidRDefault="00013365" w:rsidP="00013365">
      <w:pPr>
        <w:pStyle w:val="NormalWeb"/>
        <w:spacing w:before="0" w:after="0" w:line="276" w:lineRule="auto"/>
        <w:rPr>
          <w:rFonts w:ascii="Calibri Light" w:hAnsi="Calibri Light" w:cs="Calibri Light"/>
        </w:rPr>
      </w:pPr>
      <w:r w:rsidRPr="741C82EA">
        <w:rPr>
          <w:rFonts w:ascii="Calibri Light" w:hAnsi="Calibri Light" w:cs="Calibri Light"/>
          <w:sz w:val="22"/>
          <w:szCs w:val="22"/>
        </w:rPr>
        <w:t>Dear</w:t>
      </w:r>
      <w:r w:rsidRPr="741C82EA">
        <w:rPr>
          <w:rFonts w:ascii="Calibri Light" w:hAnsi="Calibri Light" w:cs="Calibri Light"/>
        </w:rPr>
        <w:t xml:space="preserve">: </w:t>
      </w:r>
      <w:r w:rsidRPr="741C82EA">
        <w:rPr>
          <w:rFonts w:ascii="Calibri Light" w:hAnsi="Calibri Light" w:cs="Calibri Light"/>
          <w:color w:val="C00000"/>
        </w:rPr>
        <w:t>[insert parents</w:t>
      </w:r>
      <w:r w:rsidR="519AB530" w:rsidRPr="741C82EA">
        <w:rPr>
          <w:rFonts w:ascii="Calibri Light" w:hAnsi="Calibri Light" w:cs="Calibri Light"/>
          <w:color w:val="C00000"/>
        </w:rPr>
        <w:t>/guardians</w:t>
      </w:r>
      <w:r w:rsidRPr="741C82EA">
        <w:rPr>
          <w:rFonts w:ascii="Calibri Light" w:hAnsi="Calibri Light" w:cs="Calibri Light"/>
          <w:color w:val="C00000"/>
        </w:rPr>
        <w:t xml:space="preserve"> name]</w:t>
      </w:r>
    </w:p>
    <w:p w14:paraId="46661091" w14:textId="149D4702" w:rsidR="00013365" w:rsidRPr="00013365" w:rsidRDefault="00013365" w:rsidP="00013365">
      <w:pPr>
        <w:spacing w:after="0"/>
        <w:rPr>
          <w:rFonts w:ascii="Calibri Light" w:hAnsi="Calibri Light" w:cs="Calibri Light"/>
        </w:rPr>
      </w:pPr>
      <w:r w:rsidRPr="00013365">
        <w:rPr>
          <w:rFonts w:ascii="Calibri Light" w:hAnsi="Calibri Light" w:cs="Calibri Light"/>
        </w:rPr>
        <w:t xml:space="preserve">Just a friendly reminder your fees are currently outstanding.  As per our </w:t>
      </w:r>
      <w:r w:rsidR="00113D62" w:rsidRPr="00113D62">
        <w:rPr>
          <w:rFonts w:ascii="Calibri Light" w:hAnsi="Calibri Light" w:cs="Calibri Light"/>
          <w:i/>
          <w:iCs/>
        </w:rPr>
        <w:t>Payment of Fees Policy</w:t>
      </w:r>
      <w:r w:rsidRPr="00013365">
        <w:rPr>
          <w:rFonts w:ascii="Calibri Light" w:hAnsi="Calibri Light" w:cs="Calibri Light"/>
        </w:rPr>
        <w:t xml:space="preserve">, all accounts are to be </w:t>
      </w:r>
      <w:r w:rsidR="0079758F">
        <w:rPr>
          <w:rFonts w:ascii="Calibri Light" w:hAnsi="Calibri Light" w:cs="Calibri Light"/>
          <w:color w:val="C00000"/>
        </w:rPr>
        <w:t>payment frequency</w:t>
      </w:r>
      <w:r w:rsidRPr="00013365">
        <w:rPr>
          <w:rFonts w:ascii="Calibri Light" w:hAnsi="Calibri Light" w:cs="Calibri Light"/>
          <w:color w:val="C00000"/>
        </w:rPr>
        <w:t xml:space="preserve"> in advance </w:t>
      </w:r>
      <w:r w:rsidRPr="00013365">
        <w:rPr>
          <w:rFonts w:ascii="Calibri Light" w:hAnsi="Calibri Light" w:cs="Calibri Light"/>
        </w:rPr>
        <w:t>at all times.</w:t>
      </w:r>
    </w:p>
    <w:p w14:paraId="54966E08" w14:textId="77777777" w:rsidR="00013365" w:rsidRPr="00013365" w:rsidRDefault="00013365" w:rsidP="00013365">
      <w:pPr>
        <w:spacing w:after="0"/>
        <w:rPr>
          <w:rFonts w:ascii="Calibri Light" w:hAnsi="Calibri Light" w:cs="Calibri Light"/>
        </w:rPr>
      </w:pPr>
    </w:p>
    <w:p w14:paraId="2A07FD34" w14:textId="77777777" w:rsidR="00013365" w:rsidRPr="00013365" w:rsidRDefault="00013365" w:rsidP="00013365">
      <w:pPr>
        <w:spacing w:after="0"/>
        <w:rPr>
          <w:rFonts w:ascii="Calibri Light" w:hAnsi="Calibri Light" w:cs="Calibri Light"/>
        </w:rPr>
      </w:pPr>
      <w:r w:rsidRPr="00013365">
        <w:rPr>
          <w:rFonts w:ascii="Calibri Light" w:hAnsi="Calibri Light" w:cs="Calibri Light"/>
        </w:rPr>
        <w:t xml:space="preserve">It is a condition of enrolment that fees are payable in full by the due date on your statement. </w:t>
      </w:r>
    </w:p>
    <w:p w14:paraId="0F8974A2" w14:textId="77777777" w:rsidR="00013365" w:rsidRPr="00013365" w:rsidRDefault="00013365" w:rsidP="00013365">
      <w:pPr>
        <w:spacing w:after="0"/>
        <w:rPr>
          <w:rFonts w:ascii="Calibri Light" w:hAnsi="Calibri Light" w:cs="Calibri Light"/>
        </w:rPr>
      </w:pPr>
    </w:p>
    <w:p w14:paraId="274C1BEE" w14:textId="320FAFE8" w:rsidR="00013365" w:rsidRPr="00013365" w:rsidRDefault="00013365" w:rsidP="00013365">
      <w:pPr>
        <w:spacing w:after="0"/>
        <w:rPr>
          <w:rFonts w:ascii="Calibri Light" w:hAnsi="Calibri Light" w:cs="Calibri Light"/>
        </w:rPr>
      </w:pPr>
      <w:r w:rsidRPr="00013365">
        <w:rPr>
          <w:rFonts w:ascii="Calibri Light" w:hAnsi="Calibri Light" w:cs="Calibri Light"/>
        </w:rPr>
        <w:t>Currently the BALANCE OUTSTANDING as of [</w:t>
      </w:r>
      <w:r w:rsidRPr="00013365">
        <w:rPr>
          <w:rFonts w:ascii="Calibri Light" w:hAnsi="Calibri Light" w:cs="Calibri Light"/>
          <w:color w:val="C00000"/>
        </w:rPr>
        <w:t>date</w:t>
      </w:r>
      <w:r w:rsidRPr="00013365">
        <w:rPr>
          <w:rFonts w:ascii="Calibri Light" w:hAnsi="Calibri Light" w:cs="Calibri Light"/>
        </w:rPr>
        <w:t>]: $</w:t>
      </w:r>
      <w:r w:rsidRPr="00013365">
        <w:rPr>
          <w:rFonts w:ascii="Calibri Light" w:hAnsi="Calibri Light" w:cs="Calibri Light"/>
          <w:color w:val="C00000"/>
        </w:rPr>
        <w:t>amount</w:t>
      </w:r>
    </w:p>
    <w:p w14:paraId="2DD85254" w14:textId="77777777" w:rsidR="00013365" w:rsidRPr="00013365" w:rsidRDefault="00013365" w:rsidP="00013365">
      <w:pPr>
        <w:spacing w:after="0"/>
        <w:rPr>
          <w:rFonts w:ascii="Calibri Light" w:hAnsi="Calibri Light" w:cs="Calibri Light"/>
        </w:rPr>
      </w:pPr>
    </w:p>
    <w:p w14:paraId="5EDB2453" w14:textId="5F8E590F" w:rsidR="00013365" w:rsidRPr="00013365" w:rsidRDefault="00013365" w:rsidP="00013365">
      <w:pPr>
        <w:spacing w:after="0"/>
        <w:rPr>
          <w:rFonts w:ascii="Calibri Light" w:hAnsi="Calibri Light" w:cs="Calibri Light"/>
        </w:rPr>
      </w:pPr>
      <w:r w:rsidRPr="00013365">
        <w:rPr>
          <w:rFonts w:ascii="Calibri Light" w:hAnsi="Calibri Light" w:cs="Calibri Light"/>
        </w:rPr>
        <w:t>We note the last payment received was on the [</w:t>
      </w:r>
      <w:r w:rsidRPr="00013365">
        <w:rPr>
          <w:rFonts w:ascii="Calibri Light" w:hAnsi="Calibri Light" w:cs="Calibri Light"/>
          <w:color w:val="C00000"/>
        </w:rPr>
        <w:t>date</w:t>
      </w:r>
      <w:r w:rsidRPr="00013365">
        <w:rPr>
          <w:rFonts w:ascii="Calibri Light" w:hAnsi="Calibri Light" w:cs="Calibri Light"/>
        </w:rPr>
        <w:t>] for $</w:t>
      </w:r>
      <w:r w:rsidRPr="00013365">
        <w:rPr>
          <w:rFonts w:ascii="Calibri Light" w:hAnsi="Calibri Light" w:cs="Calibri Light"/>
          <w:color w:val="C00000"/>
        </w:rPr>
        <w:t>amount</w:t>
      </w:r>
    </w:p>
    <w:p w14:paraId="180D6CC1" w14:textId="77777777" w:rsidR="00013365" w:rsidRPr="00013365" w:rsidRDefault="00013365" w:rsidP="00013365">
      <w:pPr>
        <w:spacing w:after="0"/>
        <w:rPr>
          <w:rFonts w:ascii="Calibri Light" w:hAnsi="Calibri Light" w:cs="Calibri Light"/>
        </w:rPr>
      </w:pPr>
    </w:p>
    <w:p w14:paraId="5611F178" w14:textId="77777777" w:rsidR="00013365" w:rsidRPr="00013365" w:rsidRDefault="00013365" w:rsidP="00013365">
      <w:pPr>
        <w:spacing w:after="0"/>
        <w:rPr>
          <w:rFonts w:ascii="Calibri Light" w:hAnsi="Calibri Light" w:cs="Calibri Light"/>
        </w:rPr>
      </w:pPr>
      <w:r w:rsidRPr="00013365">
        <w:rPr>
          <w:rFonts w:ascii="Calibri Light" w:hAnsi="Calibri Light" w:cs="Calibri Light"/>
        </w:rPr>
        <w:t>Your weekly fees are $</w:t>
      </w:r>
      <w:r w:rsidRPr="00013365">
        <w:rPr>
          <w:rFonts w:ascii="Calibri Light" w:hAnsi="Calibri Light" w:cs="Calibri Light"/>
          <w:color w:val="C00000"/>
        </w:rPr>
        <w:t>amount</w:t>
      </w:r>
    </w:p>
    <w:p w14:paraId="09695BC5" w14:textId="77777777" w:rsidR="00013365" w:rsidRPr="00013365" w:rsidRDefault="00013365" w:rsidP="00013365">
      <w:pPr>
        <w:spacing w:after="0"/>
        <w:rPr>
          <w:rFonts w:ascii="Calibri Light" w:hAnsi="Calibri Light" w:cs="Calibri Light"/>
        </w:rPr>
      </w:pPr>
    </w:p>
    <w:p w14:paraId="29F23982" w14:textId="77777777" w:rsidR="00013365" w:rsidRPr="00013365" w:rsidRDefault="00013365" w:rsidP="00013365">
      <w:pPr>
        <w:spacing w:after="0"/>
        <w:rPr>
          <w:rFonts w:ascii="Calibri Light" w:hAnsi="Calibri Light" w:cs="Calibri Light"/>
        </w:rPr>
      </w:pPr>
      <w:r w:rsidRPr="00013365">
        <w:rPr>
          <w:rFonts w:ascii="Calibri Light" w:hAnsi="Calibri Light" w:cs="Calibri Light"/>
        </w:rPr>
        <w:t>Should you wish to discuss the account or put a payment plan in place, please do not hesitate to contact the Director to organise a time to meet with you to discuss payment options.</w:t>
      </w:r>
    </w:p>
    <w:p w14:paraId="4C94F8C2" w14:textId="77777777" w:rsidR="00013365" w:rsidRPr="00013365" w:rsidRDefault="00013365" w:rsidP="00013365">
      <w:pPr>
        <w:rPr>
          <w:rFonts w:ascii="Calibri Light" w:hAnsi="Calibri Light" w:cs="Calibri Light"/>
          <w:sz w:val="24"/>
          <w:szCs w:val="24"/>
        </w:rPr>
      </w:pPr>
    </w:p>
    <w:p w14:paraId="0A17FDBA" w14:textId="4A68AD85" w:rsidR="00013365" w:rsidRPr="00E450AA" w:rsidRDefault="00113D62" w:rsidP="00013365">
      <w:pPr>
        <w:rPr>
          <w:rFonts w:ascii="Calibri Light" w:hAnsi="Calibri Light" w:cs="Calibri Light"/>
        </w:rPr>
      </w:pPr>
      <w:r>
        <w:rPr>
          <w:rFonts w:ascii="Calibri Light" w:hAnsi="Calibri Light" w:cs="Calibri Light"/>
        </w:rPr>
        <w:t>Yours sincerely</w:t>
      </w:r>
    </w:p>
    <w:p w14:paraId="556D747A" w14:textId="77777777" w:rsidR="00013365" w:rsidRPr="00E450AA" w:rsidRDefault="00013365" w:rsidP="00013365">
      <w:pPr>
        <w:rPr>
          <w:rFonts w:ascii="Calibri Light" w:hAnsi="Calibri Light" w:cs="Calibri Light"/>
        </w:rPr>
      </w:pPr>
    </w:p>
    <w:p w14:paraId="3708B8A8" w14:textId="77777777" w:rsidR="00113D62" w:rsidRDefault="00013365" w:rsidP="00E450AA">
      <w:pPr>
        <w:rPr>
          <w:rFonts w:ascii="Calibri Light" w:hAnsi="Calibri Light" w:cs="Calibri Light"/>
        </w:rPr>
      </w:pPr>
      <w:r w:rsidRPr="00E450AA">
        <w:rPr>
          <w:rFonts w:ascii="Calibri Light" w:hAnsi="Calibri Light" w:cs="Calibri Light"/>
        </w:rPr>
        <w:t>Director</w:t>
      </w:r>
    </w:p>
    <w:p w14:paraId="5E7433E5" w14:textId="232AABAC" w:rsidR="00E450AA" w:rsidRPr="00113D62" w:rsidRDefault="00E450AA" w:rsidP="00E450AA">
      <w:pPr>
        <w:rPr>
          <w:rFonts w:ascii="Calibri Light" w:hAnsi="Calibri Light" w:cs="Calibri Light"/>
        </w:rPr>
      </w:pPr>
      <w:r w:rsidRPr="00E450AA">
        <w:rPr>
          <w:rFonts w:ascii="Calibri" w:hAnsi="Calibri" w:cs="Calibri"/>
        </w:rPr>
        <w:t>Director Name</w:t>
      </w:r>
    </w:p>
    <w:p w14:paraId="2AF7C763" w14:textId="0DB3581C" w:rsidR="00E450AA" w:rsidRDefault="00E450AA" w:rsidP="00E450AA">
      <w:pPr>
        <w:rPr>
          <w:rFonts w:ascii="Calibri" w:hAnsi="Calibri" w:cs="Calibri"/>
        </w:rPr>
      </w:pPr>
      <w:r w:rsidRPr="00E450AA">
        <w:rPr>
          <w:rFonts w:ascii="Calibri" w:hAnsi="Calibri" w:cs="Calibri"/>
        </w:rPr>
        <w:t xml:space="preserve">Service Name </w:t>
      </w:r>
    </w:p>
    <w:p w14:paraId="3447F421" w14:textId="476D542E" w:rsidR="00782CB2" w:rsidRDefault="00782CB2" w:rsidP="00E450AA">
      <w:pPr>
        <w:rPr>
          <w:rFonts w:ascii="Calibri" w:hAnsi="Calibri" w:cs="Calibri"/>
        </w:rPr>
      </w:pPr>
    </w:p>
    <w:p w14:paraId="75AA7039" w14:textId="77777777" w:rsidR="00013365" w:rsidRDefault="00013365" w:rsidP="00013365">
      <w:pPr>
        <w:rPr>
          <w:rFonts w:asciiTheme="majorHAnsi" w:hAnsiTheme="majorHAnsi"/>
          <w:noProof/>
          <w:lang w:eastAsia="en-AU"/>
        </w:rPr>
      </w:pPr>
    </w:p>
    <w:p w14:paraId="26A03691" w14:textId="64A0D055" w:rsidR="00013365" w:rsidRDefault="00013365" w:rsidP="00013365">
      <w:pPr>
        <w:rPr>
          <w:rFonts w:asciiTheme="majorHAnsi" w:hAnsiTheme="majorHAnsi"/>
          <w:noProof/>
          <w:lang w:eastAsia="en-AU"/>
        </w:rPr>
      </w:pPr>
    </w:p>
    <w:p w14:paraId="08653BC7" w14:textId="2EB2EE2D" w:rsidR="00113D62" w:rsidRDefault="00113D62" w:rsidP="00013365">
      <w:pPr>
        <w:rPr>
          <w:rFonts w:asciiTheme="majorHAnsi" w:hAnsiTheme="majorHAnsi"/>
          <w:noProof/>
          <w:lang w:eastAsia="en-AU"/>
        </w:rPr>
      </w:pPr>
    </w:p>
    <w:p w14:paraId="2168069F" w14:textId="77777777" w:rsidR="00113D62" w:rsidRDefault="00113D62" w:rsidP="00013365">
      <w:pPr>
        <w:rPr>
          <w:rFonts w:asciiTheme="majorHAnsi" w:hAnsiTheme="majorHAnsi"/>
          <w:noProof/>
          <w:lang w:eastAsia="en-AU"/>
        </w:rPr>
      </w:pPr>
    </w:p>
    <w:p w14:paraId="6B5A15E4" w14:textId="70B9DC82" w:rsidR="00013365" w:rsidRDefault="00013365" w:rsidP="00013365">
      <w:pPr>
        <w:rPr>
          <w:rFonts w:asciiTheme="majorHAnsi" w:hAnsiTheme="majorHAnsi"/>
          <w:noProof/>
          <w:lang w:eastAsia="en-AU"/>
        </w:rPr>
      </w:pPr>
    </w:p>
    <w:p w14:paraId="254D5DB1" w14:textId="77777777" w:rsidR="0079758F" w:rsidRDefault="0079758F" w:rsidP="00013365">
      <w:pPr>
        <w:rPr>
          <w:rFonts w:asciiTheme="majorHAnsi" w:hAnsiTheme="majorHAnsi"/>
          <w:noProof/>
          <w:lang w:eastAsia="en-AU"/>
        </w:rPr>
      </w:pPr>
    </w:p>
    <w:p w14:paraId="7A06B506" w14:textId="77777777" w:rsidR="00013365" w:rsidRDefault="00013365" w:rsidP="00013365">
      <w:pPr>
        <w:rPr>
          <w:rFonts w:asciiTheme="majorHAnsi" w:hAnsiTheme="majorHAnsi"/>
          <w:noProof/>
          <w:lang w:eastAsia="en-AU"/>
        </w:rPr>
      </w:pPr>
    </w:p>
    <w:p w14:paraId="0CB01CF3" w14:textId="5B827C08" w:rsidR="00013365" w:rsidRPr="00013365" w:rsidRDefault="00013365" w:rsidP="00013365">
      <w:pPr>
        <w:rPr>
          <w:rFonts w:asciiTheme="majorHAnsi" w:hAnsiTheme="majorHAnsi"/>
          <w:noProof/>
          <w:lang w:eastAsia="en-AU"/>
        </w:rPr>
      </w:pPr>
      <w:r>
        <w:rPr>
          <w:rFonts w:ascii="Calibri Light" w:hAnsi="Calibri Light" w:cs="Calibri Light"/>
          <w:i/>
          <w:iCs/>
          <w:noProof/>
        </w:rPr>
        <w:lastRenderedPageBreak/>
        <mc:AlternateContent>
          <mc:Choice Requires="wps">
            <w:drawing>
              <wp:anchor distT="0" distB="0" distL="114300" distR="114300" simplePos="0" relativeHeight="251664384" behindDoc="1" locked="0" layoutInCell="1" allowOverlap="1" wp14:anchorId="24314D71" wp14:editId="37DD2436">
                <wp:simplePos x="0" y="0"/>
                <wp:positionH relativeFrom="column">
                  <wp:posOffset>4015837</wp:posOffset>
                </wp:positionH>
                <wp:positionV relativeFrom="paragraph">
                  <wp:posOffset>305622</wp:posOffset>
                </wp:positionV>
                <wp:extent cx="2944106" cy="394447"/>
                <wp:effectExtent l="0" t="0" r="2540" b="0"/>
                <wp:wrapNone/>
                <wp:docPr id="8" name="Rectangle 8"/>
                <wp:cNvGraphicFramePr/>
                <a:graphic xmlns:a="http://schemas.openxmlformats.org/drawingml/2006/main">
                  <a:graphicData uri="http://schemas.microsoft.com/office/word/2010/wordprocessingShape">
                    <wps:wsp>
                      <wps:cNvSpPr/>
                      <wps:spPr>
                        <a:xfrm>
                          <a:off x="0" y="0"/>
                          <a:ext cx="2944106" cy="394447"/>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A7FB2F8" w14:textId="7C5AB168" w:rsidR="00013365" w:rsidRDefault="00013365" w:rsidP="00013365">
                            <w:pPr>
                              <w:spacing w:after="0" w:line="240" w:lineRule="auto"/>
                              <w:jc w:val="center"/>
                            </w:pPr>
                            <w:r w:rsidRPr="00013365">
                              <w:rPr>
                                <w:rFonts w:ascii="Calibri" w:hAnsi="Calibri" w:cs="Calibri"/>
                                <w:color w:val="000000" w:themeColor="text1"/>
                                <w:sz w:val="28"/>
                                <w:szCs w:val="28"/>
                              </w:rPr>
                              <w:t>URGENT ACTION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w14:anchorId="6EB67A80">
              <v:rect id="Rectangle 8" style="position:absolute;margin-left:316.2pt;margin-top:24.05pt;width:231.8pt;height:3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yellow" stroked="f" w14:anchorId="24314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">
                <v:textbox>
                  <w:txbxContent>
                    <w:p w:rsidR="00013365" w:rsidP="00013365" w:rsidRDefault="00013365" w14:paraId="5E562D64" w14:textId="7C5AB168">
                      <w:pPr>
                        <w:spacing w:after="0" w:line="240" w:lineRule="auto"/>
                        <w:jc w:val="center"/>
                      </w:pPr>
                      <w:r w:rsidRPr="00013365">
                        <w:rPr>
                          <w:rFonts w:ascii="Calibri" w:hAnsi="Calibri" w:cs="Calibri"/>
                          <w:color w:val="000000" w:themeColor="text1"/>
                          <w:sz w:val="28"/>
                          <w:szCs w:val="28"/>
                        </w:rPr>
                        <w:t>URGENT ACTION REQUIRED</w:t>
                      </w:r>
                    </w:p>
                  </w:txbxContent>
                </v:textbox>
              </v:rect>
            </w:pict>
          </mc:Fallback>
        </mc:AlternateContent>
      </w:r>
      <w:r w:rsidRPr="00013365">
        <w:rPr>
          <w:rFonts w:ascii="Calibri Light" w:hAnsi="Calibri Light" w:cs="Calibri Light"/>
          <w:i/>
          <w:iCs/>
          <w:highlight w:val="yellow"/>
        </w:rPr>
        <w:t xml:space="preserve">EXAMPLE NON-PAYMENT OF FEES LETTER – </w:t>
      </w:r>
      <w:r>
        <w:rPr>
          <w:rFonts w:ascii="Calibri Light" w:hAnsi="Calibri Light" w:cs="Calibri Light"/>
          <w:i/>
          <w:iCs/>
          <w:highlight w:val="yellow"/>
        </w:rPr>
        <w:t>2</w:t>
      </w:r>
      <w:r w:rsidRPr="00013365">
        <w:rPr>
          <w:rFonts w:ascii="Calibri Light" w:hAnsi="Calibri Light" w:cs="Calibri Light"/>
          <w:i/>
          <w:iCs/>
          <w:highlight w:val="yellow"/>
          <w:vertAlign w:val="superscript"/>
        </w:rPr>
        <w:t>ST</w:t>
      </w:r>
      <w:r w:rsidRPr="00013365">
        <w:rPr>
          <w:rFonts w:ascii="Calibri Light" w:hAnsi="Calibri Light" w:cs="Calibri Light"/>
          <w:i/>
          <w:iCs/>
          <w:highlight w:val="yellow"/>
        </w:rPr>
        <w:t xml:space="preserve"> WARNING</w:t>
      </w:r>
      <w:r>
        <w:rPr>
          <w:rFonts w:asciiTheme="majorHAnsi" w:hAnsiTheme="majorHAnsi"/>
          <w:noProof/>
          <w:lang w:eastAsia="en-AU"/>
        </w:rPr>
        <w:br/>
      </w:r>
    </w:p>
    <w:p w14:paraId="5B5344A8" w14:textId="2A961A7A" w:rsidR="00013365" w:rsidRPr="00013365" w:rsidRDefault="00013365" w:rsidP="00013365">
      <w:pPr>
        <w:pStyle w:val="NormalWeb"/>
        <w:rPr>
          <w:rFonts w:ascii="Calibri Light" w:hAnsi="Calibri Light" w:cs="Calibri Light"/>
        </w:rPr>
      </w:pPr>
      <w:r w:rsidRPr="00013365">
        <w:rPr>
          <w:rFonts w:ascii="Calibri Light" w:hAnsi="Calibri Light" w:cs="Calibri Light"/>
        </w:rPr>
        <w:t xml:space="preserve">Date: </w:t>
      </w:r>
      <w:r w:rsidRPr="00013365">
        <w:rPr>
          <w:rFonts w:ascii="Calibri Light" w:hAnsi="Calibri Light" w:cs="Calibri Light"/>
          <w:color w:val="FF0000"/>
        </w:rPr>
        <w:t>[insert date]</w:t>
      </w:r>
      <w:r>
        <w:rPr>
          <w:rFonts w:ascii="Calibri Light" w:hAnsi="Calibri Light" w:cs="Calibri Light"/>
          <w:color w:val="FF0000"/>
        </w:rPr>
        <w:tab/>
      </w:r>
      <w:r>
        <w:rPr>
          <w:rFonts w:ascii="Calibri Light" w:hAnsi="Calibri Light" w:cs="Calibri Light"/>
          <w:color w:val="FF0000"/>
        </w:rPr>
        <w:tab/>
      </w:r>
      <w:r>
        <w:rPr>
          <w:rFonts w:ascii="Calibri Light" w:hAnsi="Calibri Light" w:cs="Calibri Light"/>
          <w:color w:val="FF0000"/>
        </w:rPr>
        <w:tab/>
      </w:r>
      <w:r>
        <w:rPr>
          <w:rFonts w:ascii="Calibri Light" w:hAnsi="Calibri Light" w:cs="Calibri Light"/>
          <w:color w:val="FF0000"/>
        </w:rPr>
        <w:tab/>
      </w:r>
      <w:r>
        <w:rPr>
          <w:rFonts w:ascii="Calibri Light" w:hAnsi="Calibri Light" w:cs="Calibri Light"/>
          <w:color w:val="FF0000"/>
        </w:rPr>
        <w:tab/>
      </w:r>
      <w:r>
        <w:rPr>
          <w:rFonts w:ascii="Calibri Light" w:hAnsi="Calibri Light" w:cs="Calibri Light"/>
          <w:color w:val="FF0000"/>
        </w:rPr>
        <w:tab/>
      </w:r>
    </w:p>
    <w:p w14:paraId="247DCB95" w14:textId="71CCAD5E" w:rsidR="00013365" w:rsidRPr="00013365" w:rsidRDefault="00013365" w:rsidP="00013365">
      <w:pPr>
        <w:pStyle w:val="NormalWeb"/>
        <w:rPr>
          <w:rFonts w:ascii="Calibri Light" w:hAnsi="Calibri Light" w:cs="Calibri Light"/>
        </w:rPr>
      </w:pPr>
    </w:p>
    <w:p w14:paraId="08F7D1D9" w14:textId="77777777" w:rsidR="00013365" w:rsidRPr="00013365" w:rsidRDefault="00013365" w:rsidP="00013365">
      <w:pPr>
        <w:pStyle w:val="NormalWeb"/>
        <w:jc w:val="center"/>
        <w:rPr>
          <w:rFonts w:ascii="Calibri" w:hAnsi="Calibri" w:cs="Calibri"/>
        </w:rPr>
      </w:pPr>
      <w:r w:rsidRPr="00013365">
        <w:rPr>
          <w:rFonts w:ascii="Calibri" w:hAnsi="Calibri" w:cs="Calibri"/>
        </w:rPr>
        <w:t>RE: NON-PAYMENT OF FEES – 2</w:t>
      </w:r>
      <w:r w:rsidRPr="00013365">
        <w:rPr>
          <w:rFonts w:ascii="Calibri" w:hAnsi="Calibri" w:cs="Calibri"/>
          <w:vertAlign w:val="superscript"/>
        </w:rPr>
        <w:t>ND</w:t>
      </w:r>
      <w:r w:rsidRPr="00013365">
        <w:rPr>
          <w:rFonts w:ascii="Calibri" w:hAnsi="Calibri" w:cs="Calibri"/>
        </w:rPr>
        <w:t xml:space="preserve"> WARNING</w:t>
      </w:r>
    </w:p>
    <w:p w14:paraId="263A2695" w14:textId="4A3B15ED" w:rsidR="00013365" w:rsidRPr="00013365" w:rsidRDefault="00013365" w:rsidP="00013365">
      <w:pPr>
        <w:pStyle w:val="NormalWeb"/>
        <w:spacing w:line="276" w:lineRule="auto"/>
        <w:jc w:val="center"/>
        <w:rPr>
          <w:rFonts w:ascii="Calibri Light" w:hAnsi="Calibri Light" w:cs="Calibri Light"/>
        </w:rPr>
      </w:pPr>
    </w:p>
    <w:p w14:paraId="1683097B" w14:textId="61801B0C" w:rsidR="00013365" w:rsidRPr="00013365" w:rsidRDefault="00013365" w:rsidP="00013365">
      <w:pPr>
        <w:pStyle w:val="NormalWeb"/>
        <w:spacing w:before="0" w:after="0" w:line="276" w:lineRule="auto"/>
        <w:rPr>
          <w:rFonts w:ascii="Calibri Light" w:hAnsi="Calibri Light" w:cs="Calibri Light"/>
        </w:rPr>
      </w:pPr>
      <w:r w:rsidRPr="741C82EA">
        <w:rPr>
          <w:rFonts w:ascii="Calibri Light" w:hAnsi="Calibri Light" w:cs="Calibri Light"/>
          <w:sz w:val="22"/>
          <w:szCs w:val="22"/>
        </w:rPr>
        <w:t>Dear</w:t>
      </w:r>
      <w:r w:rsidRPr="741C82EA">
        <w:rPr>
          <w:rFonts w:ascii="Calibri Light" w:hAnsi="Calibri Light" w:cs="Calibri Light"/>
        </w:rPr>
        <w:t xml:space="preserve"> </w:t>
      </w:r>
      <w:r w:rsidRPr="741C82EA">
        <w:rPr>
          <w:rFonts w:ascii="Calibri Light" w:hAnsi="Calibri Light" w:cs="Calibri Light"/>
          <w:color w:val="C00000"/>
        </w:rPr>
        <w:t>[insert parents</w:t>
      </w:r>
      <w:r w:rsidR="56F8EED8" w:rsidRPr="741C82EA">
        <w:rPr>
          <w:rFonts w:ascii="Calibri Light" w:hAnsi="Calibri Light" w:cs="Calibri Light"/>
          <w:color w:val="C00000"/>
        </w:rPr>
        <w:t>/guardians</w:t>
      </w:r>
      <w:r w:rsidRPr="741C82EA">
        <w:rPr>
          <w:rFonts w:ascii="Calibri Light" w:hAnsi="Calibri Light" w:cs="Calibri Light"/>
          <w:color w:val="C00000"/>
        </w:rPr>
        <w:t xml:space="preserve"> name]</w:t>
      </w:r>
    </w:p>
    <w:p w14:paraId="3659FD0A" w14:textId="2DA7E856" w:rsidR="00013365" w:rsidRPr="00013365" w:rsidRDefault="00013365" w:rsidP="00013365">
      <w:pPr>
        <w:rPr>
          <w:rFonts w:ascii="Calibri Light" w:hAnsi="Calibri Light" w:cs="Calibri Light"/>
        </w:rPr>
      </w:pPr>
      <w:r w:rsidRPr="00013365">
        <w:rPr>
          <w:rFonts w:ascii="Calibri Light" w:hAnsi="Calibri Light" w:cs="Calibri Light"/>
        </w:rPr>
        <w:t xml:space="preserve">This letter is to request immediate payment for the outstanding amount of your account. As per our </w:t>
      </w:r>
      <w:r w:rsidR="00113D62">
        <w:rPr>
          <w:rFonts w:ascii="Calibri Light" w:hAnsi="Calibri Light" w:cs="Calibri Light"/>
          <w:i/>
          <w:iCs/>
        </w:rPr>
        <w:t xml:space="preserve">Payment of Fees </w:t>
      </w:r>
      <w:r w:rsidRPr="00113D62">
        <w:rPr>
          <w:rFonts w:ascii="Calibri Light" w:hAnsi="Calibri Light" w:cs="Calibri Light"/>
          <w:i/>
          <w:iCs/>
        </w:rPr>
        <w:t>Policy</w:t>
      </w:r>
      <w:r w:rsidRPr="00013365">
        <w:rPr>
          <w:rFonts w:ascii="Calibri Light" w:hAnsi="Calibri Light" w:cs="Calibri Light"/>
        </w:rPr>
        <w:t xml:space="preserve">, all accounts are to be </w:t>
      </w:r>
      <w:r w:rsidR="0079758F">
        <w:rPr>
          <w:rFonts w:ascii="Calibri Light" w:hAnsi="Calibri Light" w:cs="Calibri Light"/>
          <w:color w:val="C00000"/>
        </w:rPr>
        <w:t>payment frequency</w:t>
      </w:r>
      <w:r w:rsidRPr="00013365">
        <w:rPr>
          <w:rFonts w:ascii="Calibri Light" w:hAnsi="Calibri Light" w:cs="Calibri Light"/>
          <w:color w:val="C00000"/>
        </w:rPr>
        <w:t xml:space="preserve"> in advance </w:t>
      </w:r>
      <w:r w:rsidRPr="00013365">
        <w:rPr>
          <w:rFonts w:ascii="Calibri Light" w:hAnsi="Calibri Light" w:cs="Calibri Light"/>
        </w:rPr>
        <w:t>at all times.</w:t>
      </w:r>
      <w:r>
        <w:rPr>
          <w:rFonts w:ascii="Calibri Light" w:hAnsi="Calibri Light" w:cs="Calibri Light"/>
        </w:rPr>
        <w:br/>
      </w:r>
    </w:p>
    <w:p w14:paraId="354D4B3D" w14:textId="77777777" w:rsidR="00013365" w:rsidRPr="00013365" w:rsidRDefault="00013365" w:rsidP="00013365">
      <w:pPr>
        <w:rPr>
          <w:rFonts w:ascii="Calibri" w:hAnsi="Calibri" w:cs="Calibri"/>
        </w:rPr>
      </w:pPr>
      <w:r w:rsidRPr="00013365">
        <w:rPr>
          <w:rFonts w:ascii="Calibri" w:hAnsi="Calibri" w:cs="Calibri"/>
        </w:rPr>
        <w:t>Outstanding balance $</w:t>
      </w:r>
      <w:r w:rsidRPr="00013365">
        <w:rPr>
          <w:rFonts w:ascii="Calibri" w:hAnsi="Calibri" w:cs="Calibri"/>
          <w:color w:val="C00000"/>
        </w:rPr>
        <w:t>amount</w:t>
      </w:r>
      <w:r w:rsidRPr="00013365">
        <w:rPr>
          <w:rFonts w:ascii="Calibri" w:hAnsi="Calibri" w:cs="Calibri"/>
        </w:rPr>
        <w:t xml:space="preserve"> as of [</w:t>
      </w:r>
      <w:r w:rsidRPr="00013365">
        <w:rPr>
          <w:rFonts w:ascii="Calibri" w:hAnsi="Calibri" w:cs="Calibri"/>
          <w:color w:val="C00000"/>
        </w:rPr>
        <w:t>date</w:t>
      </w:r>
      <w:r w:rsidRPr="00013365">
        <w:rPr>
          <w:rFonts w:ascii="Calibri" w:hAnsi="Calibri" w:cs="Calibri"/>
        </w:rPr>
        <w:t>]</w:t>
      </w:r>
    </w:p>
    <w:p w14:paraId="714C3E7F" w14:textId="77777777" w:rsidR="00013365" w:rsidRPr="00013365" w:rsidRDefault="00013365" w:rsidP="00013365">
      <w:pPr>
        <w:spacing w:after="0"/>
        <w:rPr>
          <w:rFonts w:ascii="Calibri Light" w:hAnsi="Calibri Light" w:cs="Calibri Light"/>
        </w:rPr>
      </w:pPr>
      <w:r w:rsidRPr="00013365">
        <w:rPr>
          <w:rFonts w:ascii="Calibri Light" w:hAnsi="Calibri Light" w:cs="Calibri Light"/>
        </w:rPr>
        <w:t xml:space="preserve">It is a condition of enrolment that fees are payable in full by the due date on your statement. </w:t>
      </w:r>
    </w:p>
    <w:p w14:paraId="15067817" w14:textId="77777777" w:rsidR="00013365" w:rsidRPr="00013365" w:rsidRDefault="00013365" w:rsidP="00013365">
      <w:pPr>
        <w:rPr>
          <w:rFonts w:ascii="Calibri Light" w:hAnsi="Calibri Light" w:cs="Calibri Light"/>
        </w:rPr>
      </w:pPr>
    </w:p>
    <w:p w14:paraId="3439B7D7" w14:textId="5D8577EF" w:rsidR="00013365" w:rsidRPr="00013365" w:rsidRDefault="00013365" w:rsidP="00013365">
      <w:pPr>
        <w:rPr>
          <w:rFonts w:ascii="Calibri Light" w:hAnsi="Calibri Light" w:cs="Calibri Light"/>
        </w:rPr>
      </w:pPr>
      <w:r w:rsidRPr="00013365">
        <w:rPr>
          <w:rFonts w:ascii="Calibri Light" w:hAnsi="Calibri Light" w:cs="Calibri Light"/>
        </w:rPr>
        <w:t>To avoid further action, please forward your payment directly to the centre, for the full amount of the debt, within 7 days from the date of this letter.</w:t>
      </w:r>
      <w:r w:rsidR="000A6010">
        <w:rPr>
          <w:rFonts w:ascii="Calibri Light" w:hAnsi="Calibri Light" w:cs="Calibri Light"/>
        </w:rPr>
        <w:t xml:space="preserve"> </w:t>
      </w:r>
    </w:p>
    <w:p w14:paraId="4D3AC2DC" w14:textId="56C7700F" w:rsidR="00013365" w:rsidRPr="00013365" w:rsidRDefault="00013365" w:rsidP="00013365">
      <w:pPr>
        <w:rPr>
          <w:rFonts w:ascii="Calibri Light" w:hAnsi="Calibri Light" w:cs="Calibri Light"/>
        </w:rPr>
      </w:pPr>
      <w:r>
        <w:rPr>
          <w:rFonts w:ascii="Calibri Light" w:hAnsi="Calibri Light" w:cs="Calibri Light"/>
        </w:rPr>
        <w:br/>
      </w:r>
      <w:r w:rsidRPr="00013365">
        <w:rPr>
          <w:rFonts w:ascii="Calibri Light" w:hAnsi="Calibri Light" w:cs="Calibri Light"/>
        </w:rPr>
        <w:t>If payment is received within 7 days, no further action will be taken.  However, if payment is not received, our instructions are to refer the matter to our 3</w:t>
      </w:r>
      <w:r w:rsidRPr="00013365">
        <w:rPr>
          <w:rFonts w:ascii="Calibri Light" w:hAnsi="Calibri Light" w:cs="Calibri Light"/>
          <w:vertAlign w:val="superscript"/>
        </w:rPr>
        <w:t>rd</w:t>
      </w:r>
      <w:r w:rsidRPr="00013365">
        <w:rPr>
          <w:rFonts w:ascii="Calibri Light" w:hAnsi="Calibri Light" w:cs="Calibri Light"/>
        </w:rPr>
        <w:t xml:space="preserve"> Party debit collection agency</w:t>
      </w:r>
      <w:r w:rsidR="000A6010">
        <w:rPr>
          <w:rFonts w:ascii="Calibri Light" w:hAnsi="Calibri Light" w:cs="Calibri Light"/>
        </w:rPr>
        <w:t xml:space="preserve"> and your child’s position at the service will be jeopardised.  </w:t>
      </w:r>
    </w:p>
    <w:p w14:paraId="6252488A" w14:textId="77777777" w:rsidR="00013365" w:rsidRPr="00E450AA" w:rsidRDefault="00013365" w:rsidP="00013365">
      <w:pPr>
        <w:rPr>
          <w:rFonts w:ascii="Calibri Light" w:hAnsi="Calibri Light" w:cs="Calibri Light"/>
        </w:rPr>
      </w:pPr>
      <w:r w:rsidRPr="00013365">
        <w:rPr>
          <w:rFonts w:ascii="Calibri Light" w:hAnsi="Calibri Light" w:cs="Calibri Light"/>
        </w:rPr>
        <w:t xml:space="preserve">If you have any issues about this debt or have paid it prior to receiving this letter, please contact the centre </w:t>
      </w:r>
      <w:r w:rsidRPr="00E450AA">
        <w:rPr>
          <w:rFonts w:ascii="Calibri Light" w:hAnsi="Calibri Light" w:cs="Calibri Light"/>
        </w:rPr>
        <w:t>within the 7 days to discuss this.</w:t>
      </w:r>
    </w:p>
    <w:p w14:paraId="1A0A36AF" w14:textId="77777777" w:rsidR="00013365" w:rsidRPr="00E450AA" w:rsidRDefault="00013365" w:rsidP="00013365">
      <w:pPr>
        <w:rPr>
          <w:rFonts w:ascii="Calibri Light" w:hAnsi="Calibri Light" w:cs="Calibri Light"/>
        </w:rPr>
      </w:pPr>
    </w:p>
    <w:p w14:paraId="14E095B1" w14:textId="0479CC28" w:rsidR="00013365" w:rsidRPr="00E450AA" w:rsidRDefault="00113D62" w:rsidP="00013365">
      <w:pPr>
        <w:rPr>
          <w:rFonts w:ascii="Calibri Light" w:hAnsi="Calibri Light" w:cs="Calibri Light"/>
        </w:rPr>
      </w:pPr>
      <w:r>
        <w:rPr>
          <w:rFonts w:ascii="Calibri Light" w:hAnsi="Calibri Light" w:cs="Calibri Light"/>
        </w:rPr>
        <w:t>Yours sincerely</w:t>
      </w:r>
    </w:p>
    <w:p w14:paraId="06DB7109" w14:textId="77777777" w:rsidR="00013365" w:rsidRPr="00E450AA" w:rsidRDefault="00013365" w:rsidP="00013365">
      <w:pPr>
        <w:rPr>
          <w:rFonts w:ascii="Calibri Light" w:hAnsi="Calibri Light" w:cs="Calibri Light"/>
        </w:rPr>
      </w:pPr>
    </w:p>
    <w:p w14:paraId="2B8C0F8E" w14:textId="77777777" w:rsidR="00013365" w:rsidRPr="00E450AA" w:rsidRDefault="00013365" w:rsidP="00013365">
      <w:pPr>
        <w:rPr>
          <w:rFonts w:ascii="Calibri Light" w:hAnsi="Calibri Light" w:cs="Calibri Light"/>
        </w:rPr>
      </w:pPr>
      <w:r w:rsidRPr="00E450AA">
        <w:rPr>
          <w:rFonts w:ascii="Calibri Light" w:hAnsi="Calibri Light" w:cs="Calibri Light"/>
        </w:rPr>
        <w:t>Director</w:t>
      </w:r>
    </w:p>
    <w:p w14:paraId="060BB096" w14:textId="77777777" w:rsidR="00E450AA" w:rsidRPr="00E450AA" w:rsidRDefault="00E450AA" w:rsidP="00E450AA">
      <w:pPr>
        <w:rPr>
          <w:rFonts w:ascii="Calibri" w:hAnsi="Calibri" w:cs="Calibri"/>
        </w:rPr>
      </w:pPr>
      <w:r w:rsidRPr="00E450AA">
        <w:rPr>
          <w:rFonts w:ascii="Calibri" w:hAnsi="Calibri" w:cs="Calibri"/>
        </w:rPr>
        <w:t>Director Name</w:t>
      </w:r>
    </w:p>
    <w:p w14:paraId="09821534" w14:textId="77777777" w:rsidR="00E450AA" w:rsidRPr="00E450AA" w:rsidRDefault="00E450AA" w:rsidP="00E450AA">
      <w:pPr>
        <w:rPr>
          <w:rFonts w:ascii="Calibri" w:hAnsi="Calibri" w:cs="Calibri"/>
          <w:noProof/>
          <w:color w:val="34ABC1"/>
          <w:lang w:eastAsia="en-AU"/>
        </w:rPr>
      </w:pPr>
      <w:r w:rsidRPr="00E450AA">
        <w:rPr>
          <w:rFonts w:ascii="Calibri" w:hAnsi="Calibri" w:cs="Calibri"/>
        </w:rPr>
        <w:t xml:space="preserve">Service Name </w:t>
      </w:r>
    </w:p>
    <w:p w14:paraId="0FE958C2" w14:textId="7EA8E9B7" w:rsidR="00013365" w:rsidRDefault="00013365" w:rsidP="00013365">
      <w:pPr>
        <w:rPr>
          <w:rFonts w:asciiTheme="majorHAnsi" w:hAnsiTheme="majorHAnsi"/>
          <w:noProof/>
          <w:lang w:eastAsia="en-AU"/>
        </w:rPr>
      </w:pPr>
    </w:p>
    <w:p w14:paraId="311B1FFF" w14:textId="2B43095D" w:rsidR="00E450AA" w:rsidRDefault="00E450AA" w:rsidP="00013365">
      <w:pPr>
        <w:rPr>
          <w:rFonts w:asciiTheme="majorHAnsi" w:hAnsiTheme="majorHAnsi"/>
          <w:noProof/>
          <w:lang w:eastAsia="en-AU"/>
        </w:rPr>
      </w:pPr>
    </w:p>
    <w:p w14:paraId="45CAFD3E" w14:textId="77777777" w:rsidR="007C03A6" w:rsidRPr="00F00CDF" w:rsidRDefault="007C03A6" w:rsidP="00013365">
      <w:pPr>
        <w:rPr>
          <w:rFonts w:asciiTheme="majorHAnsi" w:hAnsiTheme="majorHAnsi"/>
          <w:noProof/>
          <w:lang w:eastAsia="en-AU"/>
        </w:rPr>
      </w:pPr>
    </w:p>
    <w:p w14:paraId="72A1A6E4" w14:textId="04D311CB" w:rsidR="00013365" w:rsidRPr="00C61129" w:rsidRDefault="00013365" w:rsidP="00013365">
      <w:pPr>
        <w:rPr>
          <w:rFonts w:asciiTheme="majorHAnsi" w:hAnsiTheme="majorHAnsi" w:cs="Arial"/>
          <w:b/>
          <w:i/>
        </w:rPr>
      </w:pPr>
      <w:r w:rsidRPr="00E43C52">
        <w:rPr>
          <w:rFonts w:ascii="Calibri Light" w:hAnsi="Calibri Light" w:cs="Calibri Light"/>
          <w:i/>
          <w:iCs/>
          <w:highlight w:val="yellow"/>
        </w:rPr>
        <w:lastRenderedPageBreak/>
        <w:t>EXAMPLE PAYMENT PLAN LETTER</w:t>
      </w:r>
    </w:p>
    <w:p w14:paraId="29ED090B" w14:textId="29BA161A" w:rsidR="00013365" w:rsidRPr="00113D62" w:rsidRDefault="00013365" w:rsidP="00013365">
      <w:pPr>
        <w:pStyle w:val="NormalWeb"/>
        <w:rPr>
          <w:rFonts w:ascii="Calibri Light" w:hAnsi="Calibri Light" w:cs="Calibri Light"/>
        </w:rPr>
      </w:pPr>
      <w:r w:rsidRPr="00E450AA">
        <w:rPr>
          <w:rFonts w:ascii="Calibri Light" w:hAnsi="Calibri Light" w:cs="Calibri Light"/>
        </w:rPr>
        <w:t xml:space="preserve">Date: </w:t>
      </w:r>
      <w:r w:rsidRPr="00E450AA">
        <w:rPr>
          <w:rFonts w:ascii="Calibri Light" w:hAnsi="Calibri Light" w:cs="Calibri Light"/>
          <w:color w:val="C00000"/>
        </w:rPr>
        <w:t>[insert date]</w:t>
      </w:r>
    </w:p>
    <w:p w14:paraId="34AADE58" w14:textId="6748D5AE" w:rsidR="00013365" w:rsidRPr="007C03A6" w:rsidRDefault="00013365" w:rsidP="007C03A6">
      <w:pPr>
        <w:pStyle w:val="NormalWeb"/>
        <w:jc w:val="center"/>
        <w:rPr>
          <w:rFonts w:asciiTheme="majorHAnsi" w:hAnsiTheme="majorHAnsi" w:cs="Arial"/>
          <w:bCs/>
        </w:rPr>
      </w:pPr>
      <w:r w:rsidRPr="00013365">
        <w:rPr>
          <w:rFonts w:asciiTheme="majorHAnsi" w:hAnsiTheme="majorHAnsi" w:cs="Arial"/>
          <w:bCs/>
        </w:rPr>
        <w:t>RE: PAYMENT PLAN</w:t>
      </w:r>
    </w:p>
    <w:p w14:paraId="1A2095CF" w14:textId="20EDD53D" w:rsidR="00013365" w:rsidRPr="00013365" w:rsidRDefault="00013365" w:rsidP="00013365">
      <w:pPr>
        <w:pStyle w:val="NormalWeb"/>
        <w:spacing w:before="0" w:after="0"/>
        <w:rPr>
          <w:rFonts w:ascii="Calibri Light" w:hAnsi="Calibri Light" w:cs="Calibri Light"/>
          <w:sz w:val="22"/>
          <w:szCs w:val="22"/>
        </w:rPr>
      </w:pPr>
      <w:r w:rsidRPr="741C82EA">
        <w:rPr>
          <w:rFonts w:ascii="Calibri Light" w:hAnsi="Calibri Light" w:cs="Calibri Light"/>
          <w:sz w:val="22"/>
          <w:szCs w:val="22"/>
        </w:rPr>
        <w:t xml:space="preserve">Dear: </w:t>
      </w:r>
      <w:r w:rsidRPr="741C82EA">
        <w:rPr>
          <w:rFonts w:ascii="Calibri Light" w:hAnsi="Calibri Light" w:cs="Calibri Light"/>
          <w:color w:val="FF0000"/>
          <w:sz w:val="22"/>
          <w:szCs w:val="22"/>
        </w:rPr>
        <w:t>[</w:t>
      </w:r>
      <w:r w:rsidRPr="741C82EA">
        <w:rPr>
          <w:rFonts w:ascii="Calibri Light" w:hAnsi="Calibri Light" w:cs="Calibri Light"/>
          <w:color w:val="C00000"/>
          <w:sz w:val="22"/>
          <w:szCs w:val="22"/>
        </w:rPr>
        <w:t>insert parents</w:t>
      </w:r>
      <w:r w:rsidR="7B9B6B7E" w:rsidRPr="741C82EA">
        <w:rPr>
          <w:rFonts w:ascii="Calibri Light" w:hAnsi="Calibri Light" w:cs="Calibri Light"/>
          <w:color w:val="C00000"/>
          <w:sz w:val="22"/>
          <w:szCs w:val="22"/>
        </w:rPr>
        <w:t>/guardians</w:t>
      </w:r>
      <w:r w:rsidRPr="741C82EA">
        <w:rPr>
          <w:rFonts w:ascii="Calibri Light" w:hAnsi="Calibri Light" w:cs="Calibri Light"/>
          <w:color w:val="C00000"/>
          <w:sz w:val="22"/>
          <w:szCs w:val="22"/>
        </w:rPr>
        <w:t xml:space="preserve"> name]</w:t>
      </w:r>
    </w:p>
    <w:p w14:paraId="10C046D3" w14:textId="38A64F25" w:rsidR="00013365" w:rsidRDefault="00013365" w:rsidP="00013365">
      <w:pPr>
        <w:rPr>
          <w:rFonts w:ascii="Calibri Light" w:hAnsi="Calibri Light" w:cs="Calibri Light"/>
        </w:rPr>
      </w:pPr>
      <w:r w:rsidRPr="00013365">
        <w:rPr>
          <w:rFonts w:ascii="Calibri Light" w:hAnsi="Calibri Light" w:cs="Calibri Light"/>
        </w:rPr>
        <w:t xml:space="preserve">Your account is currently in excess of </w:t>
      </w:r>
      <w:r w:rsidRPr="00013365">
        <w:rPr>
          <w:rFonts w:ascii="Calibri Light" w:hAnsi="Calibri Light" w:cs="Calibri Light"/>
          <w:color w:val="C00000"/>
        </w:rPr>
        <w:t xml:space="preserve">2 weeks </w:t>
      </w:r>
      <w:r w:rsidRPr="00013365">
        <w:rPr>
          <w:rFonts w:ascii="Calibri Light" w:hAnsi="Calibri Light" w:cs="Calibri Light"/>
        </w:rPr>
        <w:t xml:space="preserve">in arrears. This is a clear breach of our </w:t>
      </w:r>
      <w:r w:rsidR="00113D62" w:rsidRPr="00113D62">
        <w:rPr>
          <w:rFonts w:ascii="Calibri Light" w:hAnsi="Calibri Light" w:cs="Calibri Light"/>
          <w:i/>
          <w:iCs/>
        </w:rPr>
        <w:t>Payment of F</w:t>
      </w:r>
      <w:r w:rsidRPr="00113D62">
        <w:rPr>
          <w:rFonts w:ascii="Calibri Light" w:hAnsi="Calibri Light" w:cs="Calibri Light"/>
          <w:i/>
          <w:iCs/>
        </w:rPr>
        <w:t>ee</w:t>
      </w:r>
      <w:r w:rsidR="00113D62" w:rsidRPr="00113D62">
        <w:rPr>
          <w:rFonts w:ascii="Calibri Light" w:hAnsi="Calibri Light" w:cs="Calibri Light"/>
          <w:i/>
          <w:iCs/>
        </w:rPr>
        <w:t>s</w:t>
      </w:r>
      <w:r w:rsidRPr="00113D62">
        <w:rPr>
          <w:rFonts w:ascii="Calibri Light" w:hAnsi="Calibri Light" w:cs="Calibri Light"/>
          <w:i/>
          <w:iCs/>
        </w:rPr>
        <w:t xml:space="preserve"> </w:t>
      </w:r>
      <w:r w:rsidR="00113D62" w:rsidRPr="00113D62">
        <w:rPr>
          <w:rFonts w:ascii="Calibri Light" w:hAnsi="Calibri Light" w:cs="Calibri Light"/>
          <w:i/>
          <w:iCs/>
        </w:rPr>
        <w:t>P</w:t>
      </w:r>
      <w:r w:rsidRPr="00013365">
        <w:rPr>
          <w:rFonts w:ascii="Calibri Light" w:hAnsi="Calibri Light" w:cs="Calibri Light"/>
        </w:rPr>
        <w:t xml:space="preserve">olicy. Your child’s position at </w:t>
      </w:r>
      <w:r w:rsidR="00113D62">
        <w:rPr>
          <w:rFonts w:ascii="Calibri Light" w:hAnsi="Calibri Light" w:cs="Calibri Light"/>
        </w:rPr>
        <w:t xml:space="preserve">our service </w:t>
      </w:r>
      <w:r w:rsidRPr="00013365">
        <w:rPr>
          <w:rFonts w:ascii="Calibri Light" w:hAnsi="Calibri Light" w:cs="Calibri Light"/>
        </w:rPr>
        <w:t xml:space="preserve">is at risk of being terminated. We would like to assist you to bring your account back up to date by providing a payment plan to help you. </w:t>
      </w:r>
      <w:r>
        <w:rPr>
          <w:rFonts w:ascii="Calibri Light" w:hAnsi="Calibri Light" w:cs="Calibri Light"/>
        </w:rPr>
        <w:br/>
      </w:r>
    </w:p>
    <w:p w14:paraId="52BDA7CB" w14:textId="14F6B487" w:rsidR="00013365" w:rsidRDefault="00013365" w:rsidP="00013365">
      <w:pPr>
        <w:rPr>
          <w:rFonts w:ascii="Calibri Light" w:hAnsi="Calibri Light" w:cs="Calibri Light"/>
        </w:rPr>
      </w:pPr>
      <w:r w:rsidRPr="00013365">
        <w:rPr>
          <w:rFonts w:ascii="Calibri Light" w:hAnsi="Calibri Light" w:cs="Calibri Light"/>
        </w:rPr>
        <w:t xml:space="preserve">Currently the </w:t>
      </w:r>
      <w:r w:rsidRPr="00013365">
        <w:rPr>
          <w:rFonts w:ascii="Calibri" w:hAnsi="Calibri" w:cs="Calibri"/>
        </w:rPr>
        <w:t>BALANCE OUTSTANDING</w:t>
      </w:r>
      <w:r w:rsidRPr="00013365">
        <w:rPr>
          <w:rFonts w:ascii="Calibri Light" w:hAnsi="Calibri Light" w:cs="Calibri Light"/>
        </w:rPr>
        <w:t xml:space="preserve"> as of</w:t>
      </w:r>
      <w:r>
        <w:rPr>
          <w:rFonts w:ascii="Calibri Light" w:hAnsi="Calibri Light" w:cs="Calibri Light"/>
        </w:rPr>
        <w:t xml:space="preserve"> </w:t>
      </w:r>
      <w:r w:rsidRPr="00013365">
        <w:rPr>
          <w:rFonts w:ascii="Calibri Light" w:hAnsi="Calibri Light" w:cs="Calibri Light"/>
        </w:rPr>
        <w:t>[</w:t>
      </w:r>
      <w:r w:rsidRPr="00E43C52">
        <w:rPr>
          <w:rFonts w:ascii="Calibri Light" w:hAnsi="Calibri Light" w:cs="Calibri Light"/>
          <w:color w:val="C00000"/>
        </w:rPr>
        <w:t>date</w:t>
      </w:r>
      <w:r w:rsidRPr="00013365">
        <w:rPr>
          <w:rFonts w:ascii="Calibri Light" w:hAnsi="Calibri Light" w:cs="Calibri Light"/>
        </w:rPr>
        <w:t>]</w:t>
      </w:r>
      <w:r>
        <w:rPr>
          <w:rFonts w:ascii="Calibri Light" w:hAnsi="Calibri Light" w:cs="Calibri Light"/>
        </w:rPr>
        <w:t xml:space="preserve"> is </w:t>
      </w:r>
      <w:r w:rsidR="00E43C52" w:rsidRPr="00013365">
        <w:rPr>
          <w:rFonts w:ascii="Calibri Light" w:hAnsi="Calibri Light" w:cs="Calibri Light"/>
        </w:rPr>
        <w:t>$</w:t>
      </w:r>
      <w:r w:rsidR="00E43C52" w:rsidRPr="00E43C52">
        <w:rPr>
          <w:rFonts w:ascii="Calibri Light" w:hAnsi="Calibri Light" w:cs="Calibri Light"/>
          <w:color w:val="C00000"/>
        </w:rPr>
        <w:t>amount</w:t>
      </w:r>
      <w:r>
        <w:rPr>
          <w:rFonts w:ascii="Calibri Light" w:hAnsi="Calibri Light" w:cs="Calibri Light"/>
        </w:rPr>
        <w:br/>
      </w:r>
    </w:p>
    <w:tbl>
      <w:tblPr>
        <w:tblStyle w:val="TableGrid"/>
        <w:tblW w:w="0" w:type="auto"/>
        <w:tblLook w:val="04A0" w:firstRow="1" w:lastRow="0" w:firstColumn="1" w:lastColumn="0" w:noHBand="0" w:noVBand="1"/>
      </w:tblPr>
      <w:tblGrid>
        <w:gridCol w:w="2972"/>
        <w:gridCol w:w="2552"/>
      </w:tblGrid>
      <w:tr w:rsidR="00013365" w14:paraId="1064D6E7" w14:textId="77777777" w:rsidTr="00013365">
        <w:trPr>
          <w:trHeight w:val="414"/>
        </w:trPr>
        <w:tc>
          <w:tcPr>
            <w:tcW w:w="2972" w:type="dxa"/>
            <w:shd w:val="clear" w:color="auto" w:fill="D9D9D9" w:themeFill="background1" w:themeFillShade="D9"/>
            <w:vAlign w:val="center"/>
          </w:tcPr>
          <w:p w14:paraId="1726C329" w14:textId="33B56B97" w:rsidR="00013365" w:rsidRDefault="00013365" w:rsidP="00013365">
            <w:pPr>
              <w:spacing w:after="0" w:line="240" w:lineRule="auto"/>
              <w:rPr>
                <w:rFonts w:ascii="Calibri Light" w:hAnsi="Calibri Light" w:cs="Calibri Light"/>
              </w:rPr>
            </w:pPr>
            <w:r w:rsidRPr="00013365">
              <w:rPr>
                <w:rFonts w:ascii="Calibri Light" w:hAnsi="Calibri Light" w:cs="Calibri Light"/>
              </w:rPr>
              <w:t>Weekly fees</w:t>
            </w:r>
          </w:p>
        </w:tc>
        <w:tc>
          <w:tcPr>
            <w:tcW w:w="2552" w:type="dxa"/>
            <w:vAlign w:val="center"/>
          </w:tcPr>
          <w:p w14:paraId="4519CB2B" w14:textId="1F1EE1D6" w:rsidR="00013365" w:rsidRDefault="00013365" w:rsidP="00013365">
            <w:pPr>
              <w:spacing w:after="0" w:line="240" w:lineRule="auto"/>
              <w:rPr>
                <w:rFonts w:ascii="Calibri Light" w:hAnsi="Calibri Light" w:cs="Calibri Light"/>
              </w:rPr>
            </w:pPr>
            <w:r w:rsidRPr="00013365">
              <w:rPr>
                <w:rFonts w:ascii="Calibri Light" w:hAnsi="Calibri Light" w:cs="Calibri Light"/>
              </w:rPr>
              <w:t>$</w:t>
            </w:r>
            <w:r w:rsidRPr="00E43C52">
              <w:rPr>
                <w:rFonts w:ascii="Calibri Light" w:hAnsi="Calibri Light" w:cs="Calibri Light"/>
                <w:color w:val="C00000"/>
              </w:rPr>
              <w:t>amount</w:t>
            </w:r>
          </w:p>
        </w:tc>
      </w:tr>
      <w:tr w:rsidR="00013365" w14:paraId="793FD1E6" w14:textId="77777777" w:rsidTr="00013365">
        <w:trPr>
          <w:trHeight w:val="414"/>
        </w:trPr>
        <w:tc>
          <w:tcPr>
            <w:tcW w:w="2972" w:type="dxa"/>
            <w:shd w:val="clear" w:color="auto" w:fill="D9D9D9" w:themeFill="background1" w:themeFillShade="D9"/>
            <w:vAlign w:val="center"/>
          </w:tcPr>
          <w:p w14:paraId="07951BB0" w14:textId="7B7640B9" w:rsidR="00013365" w:rsidRDefault="00013365" w:rsidP="00013365">
            <w:pPr>
              <w:spacing w:after="0" w:line="240" w:lineRule="auto"/>
              <w:rPr>
                <w:rFonts w:ascii="Calibri Light" w:hAnsi="Calibri Light" w:cs="Calibri Light"/>
              </w:rPr>
            </w:pPr>
            <w:r w:rsidRPr="00013365">
              <w:rPr>
                <w:rFonts w:ascii="Calibri Light" w:hAnsi="Calibri Light" w:cs="Calibri Light"/>
              </w:rPr>
              <w:t>Payment Plan Term</w:t>
            </w:r>
          </w:p>
        </w:tc>
        <w:tc>
          <w:tcPr>
            <w:tcW w:w="2552" w:type="dxa"/>
            <w:vAlign w:val="center"/>
          </w:tcPr>
          <w:p w14:paraId="7E53D226" w14:textId="77777777" w:rsidR="00013365" w:rsidRDefault="00013365" w:rsidP="00013365">
            <w:pPr>
              <w:spacing w:after="0" w:line="240" w:lineRule="auto"/>
              <w:rPr>
                <w:rFonts w:ascii="Calibri Light" w:hAnsi="Calibri Light" w:cs="Calibri Light"/>
              </w:rPr>
            </w:pPr>
          </w:p>
        </w:tc>
      </w:tr>
      <w:tr w:rsidR="00013365" w14:paraId="66A8F48A" w14:textId="77777777" w:rsidTr="00013365">
        <w:trPr>
          <w:trHeight w:val="414"/>
        </w:trPr>
        <w:tc>
          <w:tcPr>
            <w:tcW w:w="2972" w:type="dxa"/>
            <w:shd w:val="clear" w:color="auto" w:fill="D9D9D9" w:themeFill="background1" w:themeFillShade="D9"/>
            <w:vAlign w:val="center"/>
          </w:tcPr>
          <w:p w14:paraId="20645B9E" w14:textId="58F9D979" w:rsidR="00013365" w:rsidRDefault="00013365" w:rsidP="00013365">
            <w:pPr>
              <w:spacing w:after="0" w:line="240" w:lineRule="auto"/>
              <w:rPr>
                <w:rFonts w:ascii="Calibri Light" w:hAnsi="Calibri Light" w:cs="Calibri Light"/>
              </w:rPr>
            </w:pPr>
            <w:r w:rsidRPr="00013365">
              <w:rPr>
                <w:rFonts w:ascii="Calibri Light" w:hAnsi="Calibri Light" w:cs="Calibri Light"/>
              </w:rPr>
              <w:t>Agreed amount</w:t>
            </w:r>
          </w:p>
        </w:tc>
        <w:tc>
          <w:tcPr>
            <w:tcW w:w="2552" w:type="dxa"/>
            <w:vAlign w:val="center"/>
          </w:tcPr>
          <w:p w14:paraId="451B8800" w14:textId="1EE1CDC2" w:rsidR="00013365" w:rsidRDefault="00E43C52" w:rsidP="00013365">
            <w:pPr>
              <w:spacing w:after="0" w:line="240" w:lineRule="auto"/>
              <w:rPr>
                <w:rFonts w:ascii="Calibri Light" w:hAnsi="Calibri Light" w:cs="Calibri Light"/>
              </w:rPr>
            </w:pPr>
            <w:r w:rsidRPr="00013365">
              <w:rPr>
                <w:rFonts w:ascii="Calibri Light" w:hAnsi="Calibri Light" w:cs="Calibri Light"/>
              </w:rPr>
              <w:t>$</w:t>
            </w:r>
            <w:r w:rsidRPr="00E43C52">
              <w:rPr>
                <w:rFonts w:ascii="Calibri Light" w:hAnsi="Calibri Light" w:cs="Calibri Light"/>
                <w:color w:val="C00000"/>
              </w:rPr>
              <w:t>amount</w:t>
            </w:r>
          </w:p>
        </w:tc>
      </w:tr>
      <w:tr w:rsidR="00013365" w14:paraId="7748BE27" w14:textId="77777777" w:rsidTr="00013365">
        <w:trPr>
          <w:trHeight w:val="414"/>
        </w:trPr>
        <w:tc>
          <w:tcPr>
            <w:tcW w:w="2972" w:type="dxa"/>
            <w:shd w:val="clear" w:color="auto" w:fill="D9D9D9" w:themeFill="background1" w:themeFillShade="D9"/>
            <w:vAlign w:val="center"/>
          </w:tcPr>
          <w:p w14:paraId="0071D81B" w14:textId="0A43ED8F" w:rsidR="00013365" w:rsidRPr="00013365" w:rsidRDefault="00013365" w:rsidP="00013365">
            <w:pPr>
              <w:spacing w:after="0" w:line="240" w:lineRule="auto"/>
              <w:rPr>
                <w:rFonts w:ascii="Calibri Light" w:hAnsi="Calibri Light" w:cs="Calibri Light"/>
              </w:rPr>
            </w:pPr>
            <w:r w:rsidRPr="00013365">
              <w:rPr>
                <w:rFonts w:ascii="Calibri Light" w:hAnsi="Calibri Light" w:cs="Calibri Light"/>
              </w:rPr>
              <w:t>Frequency</w:t>
            </w:r>
          </w:p>
        </w:tc>
        <w:tc>
          <w:tcPr>
            <w:tcW w:w="2552" w:type="dxa"/>
            <w:vAlign w:val="center"/>
          </w:tcPr>
          <w:p w14:paraId="2A7C2EBF" w14:textId="77777777" w:rsidR="00013365" w:rsidRDefault="00013365" w:rsidP="00013365">
            <w:pPr>
              <w:spacing w:after="0" w:line="240" w:lineRule="auto"/>
              <w:rPr>
                <w:rFonts w:ascii="Calibri Light" w:hAnsi="Calibri Light" w:cs="Calibri Light"/>
              </w:rPr>
            </w:pPr>
          </w:p>
        </w:tc>
      </w:tr>
    </w:tbl>
    <w:p w14:paraId="08231949" w14:textId="7A3E1320" w:rsidR="00013365" w:rsidRPr="00E43C52" w:rsidRDefault="00013365" w:rsidP="00013365">
      <w:pPr>
        <w:rPr>
          <w:rFonts w:ascii="Calibri Light" w:hAnsi="Calibri Light" w:cs="Calibri Light"/>
          <w:sz w:val="20"/>
          <w:szCs w:val="20"/>
        </w:rPr>
      </w:pPr>
      <w:r>
        <w:rPr>
          <w:rFonts w:ascii="Calibri Light" w:hAnsi="Calibri Light" w:cs="Calibri Light"/>
        </w:rPr>
        <w:br/>
      </w:r>
      <w:r w:rsidRPr="00E43C52">
        <w:rPr>
          <w:rFonts w:ascii="Calibri Light" w:hAnsi="Calibri Light" w:cs="Calibri Light"/>
          <w:sz w:val="20"/>
          <w:szCs w:val="20"/>
        </w:rPr>
        <w:t>From [</w:t>
      </w:r>
      <w:r w:rsidR="00E43C52" w:rsidRPr="00E43C52">
        <w:rPr>
          <w:rFonts w:ascii="Calibri Light" w:hAnsi="Calibri Light" w:cs="Calibri Light"/>
          <w:color w:val="C00000"/>
          <w:sz w:val="20"/>
          <w:szCs w:val="20"/>
        </w:rPr>
        <w:t>date</w:t>
      </w:r>
      <w:r w:rsidR="00E43C52" w:rsidRPr="00E43C52">
        <w:rPr>
          <w:rFonts w:ascii="Calibri Light" w:hAnsi="Calibri Light" w:cs="Calibri Light"/>
          <w:sz w:val="20"/>
          <w:szCs w:val="20"/>
        </w:rPr>
        <w:t>]</w:t>
      </w:r>
      <w:r w:rsidRPr="00E43C52">
        <w:rPr>
          <w:rFonts w:ascii="Calibri Light" w:hAnsi="Calibri Light" w:cs="Calibri Light"/>
          <w:sz w:val="20"/>
          <w:szCs w:val="20"/>
        </w:rPr>
        <w:t xml:space="preserve"> on</w:t>
      </w:r>
      <w:r w:rsidR="0035689B">
        <w:rPr>
          <w:rFonts w:ascii="Calibri Light" w:hAnsi="Calibri Light" w:cs="Calibri Light"/>
          <w:sz w:val="20"/>
          <w:szCs w:val="20"/>
        </w:rPr>
        <w:t>wards,</w:t>
      </w:r>
      <w:r w:rsidRPr="00E43C52">
        <w:rPr>
          <w:rFonts w:ascii="Calibri Light" w:hAnsi="Calibri Light" w:cs="Calibri Light"/>
          <w:sz w:val="20"/>
          <w:szCs w:val="20"/>
        </w:rPr>
        <w:t xml:space="preserve"> an amount of </w:t>
      </w:r>
      <w:r w:rsidR="00E43C52" w:rsidRPr="00E43C52">
        <w:rPr>
          <w:rFonts w:ascii="Calibri Light" w:hAnsi="Calibri Light" w:cs="Calibri Light"/>
          <w:sz w:val="20"/>
          <w:szCs w:val="20"/>
        </w:rPr>
        <w:t>$</w:t>
      </w:r>
      <w:r w:rsidR="00E43C52" w:rsidRPr="00E43C52">
        <w:rPr>
          <w:rFonts w:ascii="Calibri Light" w:hAnsi="Calibri Light" w:cs="Calibri Light"/>
          <w:color w:val="C00000"/>
          <w:sz w:val="20"/>
          <w:szCs w:val="20"/>
        </w:rPr>
        <w:t>amount</w:t>
      </w:r>
      <w:r w:rsidR="00E43C52" w:rsidRPr="00E43C52">
        <w:rPr>
          <w:rFonts w:ascii="Calibri Light" w:hAnsi="Calibri Light" w:cs="Calibri Light"/>
          <w:sz w:val="20"/>
          <w:szCs w:val="20"/>
        </w:rPr>
        <w:t xml:space="preserve"> </w:t>
      </w:r>
      <w:r w:rsidRPr="00E43C52">
        <w:rPr>
          <w:rFonts w:ascii="Calibri Light" w:hAnsi="Calibri Light" w:cs="Calibri Light"/>
          <w:sz w:val="20"/>
          <w:szCs w:val="20"/>
        </w:rPr>
        <w:t>will be due for [</w:t>
      </w:r>
      <w:r w:rsidRPr="00E43C52">
        <w:rPr>
          <w:rFonts w:ascii="Calibri Light" w:hAnsi="Calibri Light" w:cs="Calibri Light"/>
          <w:color w:val="C00000"/>
          <w:sz w:val="20"/>
          <w:szCs w:val="20"/>
        </w:rPr>
        <w:t>term of plan</w:t>
      </w:r>
      <w:r w:rsidRPr="00E43C52">
        <w:rPr>
          <w:rFonts w:ascii="Calibri Light" w:hAnsi="Calibri Light" w:cs="Calibri Light"/>
          <w:sz w:val="20"/>
          <w:szCs w:val="20"/>
        </w:rPr>
        <w:t>] each [</w:t>
      </w:r>
      <w:r w:rsidRPr="00E43C52">
        <w:rPr>
          <w:rFonts w:ascii="Calibri Light" w:hAnsi="Calibri Light" w:cs="Calibri Light"/>
          <w:color w:val="C00000"/>
          <w:sz w:val="20"/>
          <w:szCs w:val="20"/>
        </w:rPr>
        <w:t xml:space="preserve">frequency] </w:t>
      </w:r>
      <w:r w:rsidRPr="00E43C52">
        <w:rPr>
          <w:rFonts w:ascii="Calibri Light" w:hAnsi="Calibri Light" w:cs="Calibri Light"/>
          <w:sz w:val="20"/>
          <w:szCs w:val="20"/>
        </w:rPr>
        <w:t xml:space="preserve">to bring your account up to date. </w:t>
      </w:r>
      <w:r w:rsidRPr="00E43C52">
        <w:rPr>
          <w:rFonts w:ascii="Calibri Light" w:hAnsi="Calibri Light" w:cs="Calibri Light"/>
          <w:sz w:val="20"/>
          <w:szCs w:val="20"/>
        </w:rPr>
        <w:br/>
      </w:r>
    </w:p>
    <w:tbl>
      <w:tblPr>
        <w:tblStyle w:val="TableGrid"/>
        <w:tblW w:w="9952" w:type="dxa"/>
        <w:tblInd w:w="-34" w:type="dxa"/>
        <w:tblLook w:val="04A0" w:firstRow="1" w:lastRow="0" w:firstColumn="1" w:lastColumn="0" w:noHBand="0" w:noVBand="1"/>
      </w:tblPr>
      <w:tblGrid>
        <w:gridCol w:w="2439"/>
        <w:gridCol w:w="4536"/>
        <w:gridCol w:w="709"/>
        <w:gridCol w:w="2268"/>
      </w:tblGrid>
      <w:tr w:rsidR="00013365" w:rsidRPr="009A0E1D" w14:paraId="6B940290" w14:textId="77777777" w:rsidTr="00013365">
        <w:trPr>
          <w:trHeight w:val="889"/>
        </w:trPr>
        <w:tc>
          <w:tcPr>
            <w:tcW w:w="9952" w:type="dxa"/>
            <w:gridSpan w:val="4"/>
            <w:shd w:val="clear" w:color="auto" w:fill="auto"/>
            <w:vAlign w:val="center"/>
          </w:tcPr>
          <w:p w14:paraId="458DCA3B" w14:textId="77777777" w:rsidR="00013365" w:rsidRPr="00013365" w:rsidRDefault="00013365" w:rsidP="00013365">
            <w:pPr>
              <w:spacing w:after="0" w:line="240" w:lineRule="auto"/>
              <w:rPr>
                <w:rFonts w:ascii="Calibri Light" w:hAnsi="Calibri Light" w:cs="Calibri Light"/>
              </w:rPr>
            </w:pPr>
            <w:r w:rsidRPr="00013365">
              <w:rPr>
                <w:rFonts w:ascii="Calibri Light" w:hAnsi="Calibri Light" w:cs="Calibri Light"/>
              </w:rPr>
              <w:t>I agree to the above conditions as stated in this payment plan. I understand that if I fail to make nominated payments as agreed to, my child’s enrolment will be terminated.</w:t>
            </w:r>
          </w:p>
        </w:tc>
      </w:tr>
      <w:tr w:rsidR="00013365" w:rsidRPr="00013365" w14:paraId="05653CE1" w14:textId="77777777" w:rsidTr="00013365">
        <w:tc>
          <w:tcPr>
            <w:tcW w:w="2439" w:type="dxa"/>
            <w:shd w:val="clear" w:color="auto" w:fill="F2F2F2" w:themeFill="background1" w:themeFillShade="F2"/>
            <w:vAlign w:val="center"/>
          </w:tcPr>
          <w:p w14:paraId="283332F1" w14:textId="77777777" w:rsidR="00013365" w:rsidRPr="00013365" w:rsidRDefault="00013365" w:rsidP="00013365">
            <w:pPr>
              <w:spacing w:after="0" w:line="240" w:lineRule="auto"/>
              <w:rPr>
                <w:rFonts w:asciiTheme="majorHAnsi" w:hAnsiTheme="majorHAnsi"/>
                <w:sz w:val="40"/>
                <w:szCs w:val="40"/>
              </w:rPr>
            </w:pPr>
            <w:r w:rsidRPr="00013365">
              <w:rPr>
                <w:rFonts w:ascii="Calibri Light" w:hAnsi="Calibri Light"/>
                <w:color w:val="000000" w:themeColor="text1"/>
              </w:rPr>
              <w:t>Parent/ Caregiver Name</w:t>
            </w:r>
          </w:p>
        </w:tc>
        <w:tc>
          <w:tcPr>
            <w:tcW w:w="4536" w:type="dxa"/>
            <w:vAlign w:val="center"/>
          </w:tcPr>
          <w:p w14:paraId="4F361F4B" w14:textId="77777777" w:rsidR="00013365" w:rsidRPr="00013365" w:rsidRDefault="00013365" w:rsidP="00013365">
            <w:pPr>
              <w:spacing w:after="0" w:line="240" w:lineRule="auto"/>
              <w:rPr>
                <w:rFonts w:asciiTheme="majorHAnsi" w:hAnsiTheme="majorHAnsi"/>
                <w:sz w:val="40"/>
                <w:szCs w:val="40"/>
              </w:rPr>
            </w:pPr>
          </w:p>
        </w:tc>
        <w:tc>
          <w:tcPr>
            <w:tcW w:w="709" w:type="dxa"/>
            <w:shd w:val="clear" w:color="auto" w:fill="F2F2F2" w:themeFill="background1" w:themeFillShade="F2"/>
            <w:vAlign w:val="center"/>
          </w:tcPr>
          <w:p w14:paraId="6A5B4E9E" w14:textId="77777777" w:rsidR="00013365" w:rsidRPr="00013365" w:rsidRDefault="00013365" w:rsidP="00013365">
            <w:pPr>
              <w:spacing w:after="0" w:line="240" w:lineRule="auto"/>
              <w:rPr>
                <w:rFonts w:asciiTheme="majorHAnsi" w:hAnsiTheme="majorHAnsi"/>
                <w:sz w:val="40"/>
                <w:szCs w:val="40"/>
              </w:rPr>
            </w:pPr>
            <w:r w:rsidRPr="00013365">
              <w:rPr>
                <w:rFonts w:ascii="Calibri Light" w:hAnsi="Calibri Light"/>
                <w:color w:val="000000" w:themeColor="text1"/>
              </w:rPr>
              <w:t>Date</w:t>
            </w:r>
          </w:p>
        </w:tc>
        <w:tc>
          <w:tcPr>
            <w:tcW w:w="2268" w:type="dxa"/>
          </w:tcPr>
          <w:p w14:paraId="4BE40373" w14:textId="77777777" w:rsidR="00013365" w:rsidRPr="00013365" w:rsidRDefault="00013365" w:rsidP="00013365">
            <w:pPr>
              <w:spacing w:after="0" w:line="240" w:lineRule="auto"/>
              <w:rPr>
                <w:rFonts w:asciiTheme="majorHAnsi" w:hAnsiTheme="majorHAnsi"/>
                <w:sz w:val="40"/>
                <w:szCs w:val="40"/>
              </w:rPr>
            </w:pPr>
          </w:p>
        </w:tc>
      </w:tr>
      <w:tr w:rsidR="00013365" w:rsidRPr="00013365" w14:paraId="75EC86AF" w14:textId="77777777" w:rsidTr="00013365">
        <w:trPr>
          <w:trHeight w:val="257"/>
        </w:trPr>
        <w:tc>
          <w:tcPr>
            <w:tcW w:w="2439" w:type="dxa"/>
            <w:shd w:val="clear" w:color="auto" w:fill="F2F2F2" w:themeFill="background1" w:themeFillShade="F2"/>
            <w:vAlign w:val="center"/>
          </w:tcPr>
          <w:p w14:paraId="17DD3F02" w14:textId="77777777" w:rsidR="00013365" w:rsidRPr="00013365" w:rsidRDefault="00013365" w:rsidP="00013365">
            <w:pPr>
              <w:spacing w:after="0" w:line="240" w:lineRule="auto"/>
              <w:rPr>
                <w:rFonts w:asciiTheme="majorHAnsi" w:hAnsiTheme="majorHAnsi"/>
                <w:sz w:val="40"/>
                <w:szCs w:val="40"/>
              </w:rPr>
            </w:pPr>
            <w:r w:rsidRPr="00013365">
              <w:rPr>
                <w:rFonts w:ascii="Calibri Light" w:hAnsi="Calibri Light"/>
                <w:color w:val="000000" w:themeColor="text1"/>
              </w:rPr>
              <w:t>Signature</w:t>
            </w:r>
          </w:p>
        </w:tc>
        <w:tc>
          <w:tcPr>
            <w:tcW w:w="7513" w:type="dxa"/>
            <w:gridSpan w:val="3"/>
          </w:tcPr>
          <w:p w14:paraId="1DC6FD34" w14:textId="77777777" w:rsidR="00013365" w:rsidRPr="00013365" w:rsidRDefault="00013365" w:rsidP="00013365">
            <w:pPr>
              <w:spacing w:after="0" w:line="240" w:lineRule="auto"/>
              <w:rPr>
                <w:rFonts w:asciiTheme="majorHAnsi" w:hAnsiTheme="majorHAnsi"/>
                <w:sz w:val="40"/>
                <w:szCs w:val="40"/>
              </w:rPr>
            </w:pPr>
          </w:p>
        </w:tc>
      </w:tr>
    </w:tbl>
    <w:p w14:paraId="0DF7DCC4" w14:textId="2775D415" w:rsidR="00013365" w:rsidRDefault="00013365" w:rsidP="00013365">
      <w:pPr>
        <w:spacing w:after="0" w:line="240" w:lineRule="auto"/>
        <w:rPr>
          <w:rFonts w:asciiTheme="majorHAnsi" w:hAnsiTheme="majorHAnsi"/>
          <w:i/>
          <w:sz w:val="21"/>
          <w:szCs w:val="21"/>
        </w:rPr>
      </w:pPr>
    </w:p>
    <w:p w14:paraId="6E55F4C8" w14:textId="77777777" w:rsidR="00013365" w:rsidRPr="00013365" w:rsidRDefault="00013365" w:rsidP="00013365">
      <w:pPr>
        <w:spacing w:after="0" w:line="240" w:lineRule="auto"/>
        <w:rPr>
          <w:rFonts w:asciiTheme="majorHAnsi" w:hAnsiTheme="majorHAnsi"/>
          <w:i/>
          <w:sz w:val="21"/>
          <w:szCs w:val="21"/>
        </w:rPr>
      </w:pPr>
    </w:p>
    <w:tbl>
      <w:tblPr>
        <w:tblStyle w:val="TableGrid"/>
        <w:tblW w:w="9952" w:type="dxa"/>
        <w:tblInd w:w="-34" w:type="dxa"/>
        <w:tblLook w:val="04A0" w:firstRow="1" w:lastRow="0" w:firstColumn="1" w:lastColumn="0" w:noHBand="0" w:noVBand="1"/>
      </w:tblPr>
      <w:tblGrid>
        <w:gridCol w:w="2439"/>
        <w:gridCol w:w="4536"/>
        <w:gridCol w:w="709"/>
        <w:gridCol w:w="2268"/>
      </w:tblGrid>
      <w:tr w:rsidR="00013365" w:rsidRPr="00013365" w14:paraId="342A14C5" w14:textId="77777777" w:rsidTr="00013365">
        <w:tc>
          <w:tcPr>
            <w:tcW w:w="2439" w:type="dxa"/>
            <w:shd w:val="clear" w:color="auto" w:fill="F2F2F2" w:themeFill="background1" w:themeFillShade="F2"/>
            <w:vAlign w:val="center"/>
          </w:tcPr>
          <w:p w14:paraId="78DD01F9" w14:textId="77777777" w:rsidR="00013365" w:rsidRPr="00013365" w:rsidRDefault="00013365" w:rsidP="00013365">
            <w:pPr>
              <w:spacing w:after="0" w:line="240" w:lineRule="auto"/>
              <w:rPr>
                <w:rFonts w:asciiTheme="majorHAnsi" w:hAnsiTheme="majorHAnsi"/>
                <w:sz w:val="40"/>
                <w:szCs w:val="40"/>
              </w:rPr>
            </w:pPr>
            <w:r w:rsidRPr="00013365">
              <w:rPr>
                <w:rFonts w:ascii="Calibri Light" w:hAnsi="Calibri Light"/>
                <w:color w:val="000000" w:themeColor="text1"/>
              </w:rPr>
              <w:t>Director Name</w:t>
            </w:r>
          </w:p>
        </w:tc>
        <w:tc>
          <w:tcPr>
            <w:tcW w:w="4536" w:type="dxa"/>
            <w:vAlign w:val="center"/>
          </w:tcPr>
          <w:p w14:paraId="51A1A531" w14:textId="77777777" w:rsidR="00013365" w:rsidRPr="00013365" w:rsidRDefault="00013365" w:rsidP="00013365">
            <w:pPr>
              <w:spacing w:after="0" w:line="240" w:lineRule="auto"/>
              <w:rPr>
                <w:rFonts w:asciiTheme="majorHAnsi" w:hAnsiTheme="majorHAnsi"/>
                <w:sz w:val="40"/>
                <w:szCs w:val="40"/>
              </w:rPr>
            </w:pPr>
          </w:p>
        </w:tc>
        <w:tc>
          <w:tcPr>
            <w:tcW w:w="709" w:type="dxa"/>
            <w:shd w:val="clear" w:color="auto" w:fill="F2F2F2" w:themeFill="background1" w:themeFillShade="F2"/>
            <w:vAlign w:val="center"/>
          </w:tcPr>
          <w:p w14:paraId="414B2CD5" w14:textId="77777777" w:rsidR="00013365" w:rsidRPr="00013365" w:rsidRDefault="00013365" w:rsidP="00013365">
            <w:pPr>
              <w:spacing w:after="0" w:line="240" w:lineRule="auto"/>
              <w:rPr>
                <w:rFonts w:asciiTheme="majorHAnsi" w:hAnsiTheme="majorHAnsi"/>
                <w:sz w:val="40"/>
                <w:szCs w:val="40"/>
              </w:rPr>
            </w:pPr>
            <w:r w:rsidRPr="00013365">
              <w:rPr>
                <w:rFonts w:ascii="Calibri Light" w:hAnsi="Calibri Light"/>
                <w:color w:val="000000" w:themeColor="text1"/>
              </w:rPr>
              <w:t>Date</w:t>
            </w:r>
          </w:p>
        </w:tc>
        <w:tc>
          <w:tcPr>
            <w:tcW w:w="2268" w:type="dxa"/>
          </w:tcPr>
          <w:p w14:paraId="7C03ADA9" w14:textId="77777777" w:rsidR="00013365" w:rsidRPr="00013365" w:rsidRDefault="00013365" w:rsidP="00013365">
            <w:pPr>
              <w:spacing w:after="0" w:line="240" w:lineRule="auto"/>
              <w:rPr>
                <w:rFonts w:asciiTheme="majorHAnsi" w:hAnsiTheme="majorHAnsi"/>
                <w:sz w:val="40"/>
                <w:szCs w:val="40"/>
              </w:rPr>
            </w:pPr>
          </w:p>
        </w:tc>
      </w:tr>
      <w:tr w:rsidR="00013365" w:rsidRPr="00013365" w14:paraId="116D6C01" w14:textId="77777777" w:rsidTr="00013365">
        <w:trPr>
          <w:trHeight w:val="257"/>
        </w:trPr>
        <w:tc>
          <w:tcPr>
            <w:tcW w:w="2439" w:type="dxa"/>
            <w:shd w:val="clear" w:color="auto" w:fill="F2F2F2" w:themeFill="background1" w:themeFillShade="F2"/>
            <w:vAlign w:val="center"/>
          </w:tcPr>
          <w:p w14:paraId="4D6BA474" w14:textId="77777777" w:rsidR="00013365" w:rsidRPr="00013365" w:rsidRDefault="00013365" w:rsidP="00013365">
            <w:pPr>
              <w:spacing w:after="0" w:line="240" w:lineRule="auto"/>
              <w:rPr>
                <w:rFonts w:asciiTheme="majorHAnsi" w:hAnsiTheme="majorHAnsi"/>
                <w:sz w:val="40"/>
                <w:szCs w:val="40"/>
              </w:rPr>
            </w:pPr>
            <w:r w:rsidRPr="00013365">
              <w:rPr>
                <w:rFonts w:ascii="Calibri Light" w:hAnsi="Calibri Light"/>
                <w:color w:val="000000" w:themeColor="text1"/>
              </w:rPr>
              <w:t>Signature</w:t>
            </w:r>
          </w:p>
        </w:tc>
        <w:tc>
          <w:tcPr>
            <w:tcW w:w="7513" w:type="dxa"/>
            <w:gridSpan w:val="3"/>
          </w:tcPr>
          <w:p w14:paraId="3590DCA5" w14:textId="77777777" w:rsidR="00013365" w:rsidRPr="00013365" w:rsidRDefault="00013365" w:rsidP="00013365">
            <w:pPr>
              <w:spacing w:after="0" w:line="240" w:lineRule="auto"/>
              <w:rPr>
                <w:rFonts w:asciiTheme="majorHAnsi" w:hAnsiTheme="majorHAnsi"/>
                <w:sz w:val="40"/>
                <w:szCs w:val="40"/>
              </w:rPr>
            </w:pPr>
          </w:p>
        </w:tc>
      </w:tr>
    </w:tbl>
    <w:p w14:paraId="2DD50F79" w14:textId="77777777" w:rsidR="00013365" w:rsidRDefault="00013365" w:rsidP="00013365">
      <w:pPr>
        <w:spacing w:line="360" w:lineRule="auto"/>
        <w:rPr>
          <w:rFonts w:asciiTheme="majorHAnsi" w:hAnsiTheme="majorHAnsi"/>
          <w:iCs/>
        </w:rPr>
      </w:pPr>
    </w:p>
    <w:p w14:paraId="788BCBAB" w14:textId="2CC19239" w:rsidR="00013365" w:rsidRDefault="00013365" w:rsidP="00013365">
      <w:pPr>
        <w:pStyle w:val="BulletPointsPolicy"/>
        <w:numPr>
          <w:ilvl w:val="0"/>
          <w:numId w:val="0"/>
        </w:numPr>
        <w:tabs>
          <w:tab w:val="left" w:pos="720"/>
        </w:tabs>
        <w:rPr>
          <w:rFonts w:cstheme="majorHAnsi"/>
          <w:bCs/>
        </w:rPr>
      </w:pPr>
    </w:p>
    <w:p w14:paraId="19137272" w14:textId="1A1A3BCF" w:rsidR="007A12D2" w:rsidRDefault="007A12D2" w:rsidP="00013365">
      <w:pPr>
        <w:pStyle w:val="BulletPointsPolicy"/>
        <w:numPr>
          <w:ilvl w:val="0"/>
          <w:numId w:val="0"/>
        </w:numPr>
        <w:tabs>
          <w:tab w:val="left" w:pos="720"/>
        </w:tabs>
        <w:rPr>
          <w:rFonts w:cstheme="majorHAnsi"/>
          <w:bCs/>
        </w:rPr>
      </w:pPr>
    </w:p>
    <w:p w14:paraId="7B75371B" w14:textId="5AD00EE1" w:rsidR="007A12D2" w:rsidRDefault="007A12D2" w:rsidP="00013365">
      <w:pPr>
        <w:pStyle w:val="BulletPointsPolicy"/>
        <w:numPr>
          <w:ilvl w:val="0"/>
          <w:numId w:val="0"/>
        </w:numPr>
        <w:tabs>
          <w:tab w:val="left" w:pos="720"/>
        </w:tabs>
        <w:rPr>
          <w:rFonts w:cstheme="majorHAnsi"/>
          <w:bCs/>
        </w:rPr>
      </w:pPr>
    </w:p>
    <w:p w14:paraId="7AD7A22E" w14:textId="131329F2" w:rsidR="007A12D2" w:rsidRDefault="007A12D2" w:rsidP="00013365">
      <w:pPr>
        <w:pStyle w:val="BulletPointsPolicy"/>
        <w:numPr>
          <w:ilvl w:val="0"/>
          <w:numId w:val="0"/>
        </w:numPr>
        <w:tabs>
          <w:tab w:val="left" w:pos="720"/>
        </w:tabs>
        <w:rPr>
          <w:rFonts w:cstheme="majorHAnsi"/>
          <w:bCs/>
        </w:rPr>
      </w:pPr>
    </w:p>
    <w:p w14:paraId="613CF544" w14:textId="7A9A0F0F" w:rsidR="00A2401A" w:rsidRDefault="00A2401A" w:rsidP="00013365">
      <w:pPr>
        <w:pStyle w:val="BulletPointsPolicy"/>
        <w:numPr>
          <w:ilvl w:val="0"/>
          <w:numId w:val="0"/>
        </w:numPr>
        <w:tabs>
          <w:tab w:val="left" w:pos="720"/>
        </w:tabs>
        <w:rPr>
          <w:rFonts w:cstheme="majorHAnsi"/>
          <w:bCs/>
        </w:rPr>
      </w:pPr>
    </w:p>
    <w:p w14:paraId="0340BF18" w14:textId="77777777" w:rsidR="00A2401A" w:rsidRDefault="00A2401A" w:rsidP="00013365">
      <w:pPr>
        <w:pStyle w:val="BulletPointsPolicy"/>
        <w:numPr>
          <w:ilvl w:val="0"/>
          <w:numId w:val="0"/>
        </w:numPr>
        <w:tabs>
          <w:tab w:val="left" w:pos="720"/>
        </w:tabs>
        <w:rPr>
          <w:rFonts w:cstheme="majorHAnsi"/>
          <w:bCs/>
        </w:rPr>
      </w:pPr>
    </w:p>
    <w:p w14:paraId="43636317" w14:textId="237EA01B" w:rsidR="00E43C52" w:rsidRPr="00C61129" w:rsidRDefault="00E43C52" w:rsidP="00E43C52">
      <w:pPr>
        <w:rPr>
          <w:rFonts w:asciiTheme="majorHAnsi" w:hAnsiTheme="majorHAnsi" w:cs="Arial"/>
          <w:b/>
          <w:i/>
        </w:rPr>
      </w:pPr>
      <w:r w:rsidRPr="00E43C52">
        <w:rPr>
          <w:rFonts w:ascii="Calibri Light" w:hAnsi="Calibri Light" w:cs="Calibri Light"/>
          <w:i/>
          <w:iCs/>
          <w:highlight w:val="yellow"/>
        </w:rPr>
        <w:lastRenderedPageBreak/>
        <w:t xml:space="preserve">EXAMPLE </w:t>
      </w:r>
      <w:r w:rsidR="007C03A6">
        <w:rPr>
          <w:rFonts w:ascii="Calibri Light" w:hAnsi="Calibri Light" w:cs="Calibri Light"/>
          <w:i/>
          <w:iCs/>
          <w:highlight w:val="yellow"/>
        </w:rPr>
        <w:t>TERMINATION OF ENROLMENT</w:t>
      </w:r>
      <w:r w:rsidRPr="00E43C52">
        <w:rPr>
          <w:rFonts w:ascii="Calibri Light" w:hAnsi="Calibri Light" w:cs="Calibri Light"/>
          <w:i/>
          <w:iCs/>
          <w:highlight w:val="yellow"/>
        </w:rPr>
        <w:t xml:space="preserve"> LETTER</w:t>
      </w:r>
    </w:p>
    <w:p w14:paraId="3044FF91" w14:textId="77777777" w:rsidR="00013365" w:rsidRPr="00C61129" w:rsidRDefault="00013365" w:rsidP="00013365">
      <w:pPr>
        <w:rPr>
          <w:rFonts w:asciiTheme="majorHAnsi" w:hAnsiTheme="majorHAnsi" w:cs="Arial"/>
          <w:b/>
          <w:i/>
        </w:rPr>
      </w:pPr>
    </w:p>
    <w:p w14:paraId="619ADA47" w14:textId="6BB01493" w:rsidR="00E450AA" w:rsidRPr="00113D62" w:rsidRDefault="00E450AA" w:rsidP="00E450AA">
      <w:pPr>
        <w:pStyle w:val="NormalWeb"/>
        <w:rPr>
          <w:rFonts w:ascii="Calibri Light" w:hAnsi="Calibri Light" w:cs="Calibri Light"/>
          <w:sz w:val="22"/>
          <w:szCs w:val="22"/>
        </w:rPr>
      </w:pPr>
      <w:r w:rsidRPr="00E450AA">
        <w:rPr>
          <w:rFonts w:ascii="Calibri Light" w:hAnsi="Calibri Light" w:cs="Calibri Light"/>
          <w:sz w:val="22"/>
          <w:szCs w:val="22"/>
        </w:rPr>
        <w:t xml:space="preserve">Date: </w:t>
      </w:r>
      <w:r w:rsidRPr="00E450AA">
        <w:rPr>
          <w:rFonts w:ascii="Calibri Light" w:hAnsi="Calibri Light" w:cs="Calibri Light"/>
          <w:color w:val="C00000"/>
          <w:sz w:val="22"/>
          <w:szCs w:val="22"/>
        </w:rPr>
        <w:t>[insert date]</w:t>
      </w:r>
    </w:p>
    <w:p w14:paraId="0CB4BACD" w14:textId="7ED90201" w:rsidR="00E450AA" w:rsidRPr="00013365" w:rsidRDefault="00E450AA" w:rsidP="00E450AA">
      <w:pPr>
        <w:pStyle w:val="NormalWeb"/>
        <w:jc w:val="center"/>
        <w:rPr>
          <w:rFonts w:asciiTheme="majorHAnsi" w:hAnsiTheme="majorHAnsi" w:cs="Arial"/>
          <w:bCs/>
        </w:rPr>
      </w:pPr>
      <w:r w:rsidRPr="00013365">
        <w:rPr>
          <w:rFonts w:asciiTheme="majorHAnsi" w:hAnsiTheme="majorHAnsi" w:cs="Arial"/>
          <w:bCs/>
        </w:rPr>
        <w:t xml:space="preserve">RE: </w:t>
      </w:r>
      <w:r>
        <w:rPr>
          <w:rFonts w:asciiTheme="majorHAnsi" w:hAnsiTheme="majorHAnsi" w:cs="Arial"/>
          <w:bCs/>
        </w:rPr>
        <w:t>TERMINATION OF ENROLMENT</w:t>
      </w:r>
    </w:p>
    <w:p w14:paraId="4C73E694" w14:textId="77777777" w:rsidR="00013365" w:rsidRPr="00F00CDF" w:rsidRDefault="00013365" w:rsidP="00013365">
      <w:pPr>
        <w:pStyle w:val="NormalWeb"/>
        <w:jc w:val="center"/>
        <w:rPr>
          <w:rFonts w:asciiTheme="majorHAnsi" w:hAnsiTheme="majorHAnsi" w:cs="Arial"/>
          <w:b/>
        </w:rPr>
      </w:pPr>
    </w:p>
    <w:p w14:paraId="59EC8E28" w14:textId="4D948765" w:rsidR="00E450AA" w:rsidRPr="00013365" w:rsidRDefault="00E450AA" w:rsidP="00E450AA">
      <w:pPr>
        <w:pStyle w:val="NormalWeb"/>
        <w:spacing w:before="0" w:after="0"/>
        <w:rPr>
          <w:rFonts w:ascii="Calibri Light" w:hAnsi="Calibri Light" w:cs="Calibri Light"/>
          <w:sz w:val="22"/>
          <w:szCs w:val="22"/>
        </w:rPr>
      </w:pPr>
      <w:r w:rsidRPr="741C82EA">
        <w:rPr>
          <w:rFonts w:ascii="Calibri Light" w:hAnsi="Calibri Light" w:cs="Calibri Light"/>
          <w:sz w:val="22"/>
          <w:szCs w:val="22"/>
        </w:rPr>
        <w:t xml:space="preserve">Dear: </w:t>
      </w:r>
      <w:r w:rsidRPr="741C82EA">
        <w:rPr>
          <w:rFonts w:ascii="Calibri Light" w:hAnsi="Calibri Light" w:cs="Calibri Light"/>
          <w:color w:val="FF0000"/>
          <w:sz w:val="22"/>
          <w:szCs w:val="22"/>
        </w:rPr>
        <w:t>[</w:t>
      </w:r>
      <w:r w:rsidRPr="741C82EA">
        <w:rPr>
          <w:rFonts w:ascii="Calibri Light" w:hAnsi="Calibri Light" w:cs="Calibri Light"/>
          <w:color w:val="C00000"/>
          <w:sz w:val="22"/>
          <w:szCs w:val="22"/>
        </w:rPr>
        <w:t>insert parents</w:t>
      </w:r>
      <w:r w:rsidR="100CDD94" w:rsidRPr="741C82EA">
        <w:rPr>
          <w:rFonts w:ascii="Calibri Light" w:hAnsi="Calibri Light" w:cs="Calibri Light"/>
          <w:color w:val="C00000"/>
          <w:sz w:val="22"/>
          <w:szCs w:val="22"/>
        </w:rPr>
        <w:t>/guardians</w:t>
      </w:r>
      <w:r w:rsidRPr="741C82EA">
        <w:rPr>
          <w:rFonts w:ascii="Calibri Light" w:hAnsi="Calibri Light" w:cs="Calibri Light"/>
          <w:color w:val="C00000"/>
          <w:sz w:val="22"/>
          <w:szCs w:val="22"/>
        </w:rPr>
        <w:t xml:space="preserve"> name]</w:t>
      </w:r>
    </w:p>
    <w:p w14:paraId="5CA3C23F" w14:textId="77777777" w:rsidR="00013365" w:rsidRPr="00E450AA" w:rsidRDefault="00013365" w:rsidP="00013365">
      <w:pPr>
        <w:pStyle w:val="NormalWeb"/>
        <w:spacing w:before="0" w:after="0"/>
        <w:rPr>
          <w:rFonts w:ascii="Calibri Light" w:hAnsi="Calibri Light" w:cs="Calibri Light"/>
          <w:sz w:val="22"/>
          <w:szCs w:val="22"/>
        </w:rPr>
      </w:pPr>
    </w:p>
    <w:p w14:paraId="115FC780" w14:textId="606919F4" w:rsidR="00013365" w:rsidRPr="00E450AA" w:rsidRDefault="00013365" w:rsidP="00013365">
      <w:pPr>
        <w:pStyle w:val="NormalWeb"/>
        <w:spacing w:before="0" w:after="0"/>
        <w:rPr>
          <w:rFonts w:ascii="Calibri Light" w:hAnsi="Calibri Light" w:cs="Calibri Light"/>
          <w:sz w:val="22"/>
          <w:szCs w:val="22"/>
        </w:rPr>
      </w:pPr>
      <w:r w:rsidRPr="00E450AA">
        <w:rPr>
          <w:rFonts w:ascii="Calibri Light" w:hAnsi="Calibri Light" w:cs="Calibri Light"/>
          <w:sz w:val="22"/>
          <w:szCs w:val="22"/>
        </w:rPr>
        <w:t xml:space="preserve">We wish to advise that effective of </w:t>
      </w:r>
      <w:r w:rsidRPr="00E450AA">
        <w:rPr>
          <w:rFonts w:ascii="Calibri Light" w:hAnsi="Calibri Light" w:cs="Calibri Light"/>
          <w:color w:val="C00000"/>
          <w:sz w:val="22"/>
          <w:szCs w:val="22"/>
        </w:rPr>
        <w:t xml:space="preserve">[insert date], </w:t>
      </w:r>
      <w:r w:rsidR="003653F4" w:rsidRPr="008A7878">
        <w:rPr>
          <w:rFonts w:ascii="Calibri Light" w:hAnsi="Calibri Light" w:cs="Calibri Light"/>
          <w:color w:val="000000" w:themeColor="text1"/>
          <w:sz w:val="22"/>
          <w:szCs w:val="22"/>
        </w:rPr>
        <w:t>O</w:t>
      </w:r>
      <w:r w:rsidR="0035689B" w:rsidRPr="008A7878">
        <w:rPr>
          <w:rFonts w:ascii="Calibri Light" w:hAnsi="Calibri Light" w:cs="Calibri Light"/>
          <w:color w:val="000000" w:themeColor="text1"/>
          <w:sz w:val="22"/>
          <w:szCs w:val="22"/>
        </w:rPr>
        <w:t xml:space="preserve">ut of </w:t>
      </w:r>
      <w:r w:rsidR="003653F4" w:rsidRPr="008A7878">
        <w:rPr>
          <w:rFonts w:ascii="Calibri Light" w:hAnsi="Calibri Light" w:cs="Calibri Light"/>
          <w:color w:val="000000" w:themeColor="text1"/>
          <w:sz w:val="22"/>
          <w:szCs w:val="22"/>
        </w:rPr>
        <w:t>S</w:t>
      </w:r>
      <w:r w:rsidR="0035689B" w:rsidRPr="008A7878">
        <w:rPr>
          <w:rFonts w:ascii="Calibri Light" w:hAnsi="Calibri Light" w:cs="Calibri Light"/>
          <w:color w:val="000000" w:themeColor="text1"/>
          <w:sz w:val="22"/>
          <w:szCs w:val="22"/>
        </w:rPr>
        <w:t xml:space="preserve">chool </w:t>
      </w:r>
      <w:r w:rsidR="003653F4" w:rsidRPr="008A7878">
        <w:rPr>
          <w:rFonts w:ascii="Calibri Light" w:hAnsi="Calibri Light" w:cs="Calibri Light"/>
          <w:color w:val="000000" w:themeColor="text1"/>
          <w:sz w:val="22"/>
          <w:szCs w:val="22"/>
        </w:rPr>
        <w:t>Hours C</w:t>
      </w:r>
      <w:r w:rsidRPr="008A7878">
        <w:rPr>
          <w:rFonts w:ascii="Calibri Light" w:hAnsi="Calibri Light" w:cs="Calibri Light"/>
          <w:color w:val="000000" w:themeColor="text1"/>
          <w:sz w:val="22"/>
          <w:szCs w:val="22"/>
        </w:rPr>
        <w:t xml:space="preserve">are </w:t>
      </w:r>
      <w:r w:rsidRPr="00E450AA">
        <w:rPr>
          <w:rFonts w:ascii="Calibri Light" w:hAnsi="Calibri Light" w:cs="Calibri Light"/>
          <w:sz w:val="22"/>
          <w:szCs w:val="22"/>
        </w:rPr>
        <w:t xml:space="preserve">provided to </w:t>
      </w:r>
      <w:r w:rsidRPr="00E450AA">
        <w:rPr>
          <w:rFonts w:ascii="Calibri Light" w:hAnsi="Calibri Light" w:cs="Calibri Light"/>
          <w:color w:val="C00000"/>
          <w:sz w:val="22"/>
          <w:szCs w:val="22"/>
        </w:rPr>
        <w:t xml:space="preserve">[insert child’s full name] </w:t>
      </w:r>
      <w:r w:rsidRPr="00E450AA">
        <w:rPr>
          <w:rFonts w:ascii="Calibri Light" w:hAnsi="Calibri Light" w:cs="Calibri Light"/>
          <w:sz w:val="22"/>
          <w:szCs w:val="22"/>
        </w:rPr>
        <w:t>will be terminated. The reason for your child’s termination of enrolment is due to</w:t>
      </w:r>
    </w:p>
    <w:p w14:paraId="5612FABC" w14:textId="77777777" w:rsidR="00013365" w:rsidRPr="00E450AA" w:rsidRDefault="00013365" w:rsidP="00013365">
      <w:pPr>
        <w:pStyle w:val="NormalWeb"/>
        <w:spacing w:before="0" w:after="0"/>
        <w:rPr>
          <w:rFonts w:ascii="Calibri Light" w:hAnsi="Calibri Light" w:cs="Calibri Light"/>
          <w:sz w:val="22"/>
          <w:szCs w:val="22"/>
        </w:rPr>
      </w:pPr>
    </w:p>
    <w:p w14:paraId="3129E134" w14:textId="77777777" w:rsidR="00013365" w:rsidRPr="00E450AA" w:rsidRDefault="00013365" w:rsidP="00013365">
      <w:pPr>
        <w:pStyle w:val="NormalWeb"/>
        <w:spacing w:before="0" w:after="0"/>
        <w:jc w:val="center"/>
        <w:rPr>
          <w:rFonts w:ascii="Calibri Light" w:hAnsi="Calibri Light" w:cs="Calibri Light"/>
          <w:color w:val="C00000"/>
          <w:sz w:val="22"/>
          <w:szCs w:val="22"/>
        </w:rPr>
      </w:pPr>
      <w:r w:rsidRPr="00E450AA">
        <w:rPr>
          <w:rFonts w:ascii="Calibri Light" w:hAnsi="Calibri Light" w:cs="Calibri Light"/>
          <w:color w:val="C00000"/>
          <w:sz w:val="22"/>
          <w:szCs w:val="22"/>
        </w:rPr>
        <w:t>[Insert reasons]</w:t>
      </w:r>
    </w:p>
    <w:p w14:paraId="64A6241F" w14:textId="78A73FB1" w:rsidR="00013365" w:rsidRPr="00E450AA" w:rsidRDefault="00E450AA" w:rsidP="00013365">
      <w:pPr>
        <w:pStyle w:val="NormalWeb"/>
        <w:spacing w:before="0" w:after="0"/>
        <w:rPr>
          <w:rFonts w:ascii="Calibri Light" w:hAnsi="Calibri Light" w:cs="Calibri Light"/>
          <w:sz w:val="22"/>
          <w:szCs w:val="22"/>
        </w:rPr>
      </w:pPr>
      <w:r>
        <w:rPr>
          <w:rFonts w:ascii="Calibri Light" w:hAnsi="Calibri Light" w:cs="Calibri Light"/>
          <w:sz w:val="22"/>
          <w:szCs w:val="22"/>
        </w:rPr>
        <w:br/>
      </w:r>
    </w:p>
    <w:p w14:paraId="1EF26117" w14:textId="63166A53" w:rsidR="00013365" w:rsidRPr="00E450AA" w:rsidRDefault="00013365" w:rsidP="00013365">
      <w:pPr>
        <w:pStyle w:val="NormalWeb"/>
        <w:spacing w:before="0" w:after="0"/>
        <w:rPr>
          <w:rFonts w:ascii="Calibri Light" w:hAnsi="Calibri Light" w:cs="Calibri Light"/>
          <w:sz w:val="22"/>
          <w:szCs w:val="22"/>
        </w:rPr>
      </w:pPr>
      <w:r w:rsidRPr="00E450AA">
        <w:rPr>
          <w:rFonts w:ascii="Calibri Light" w:hAnsi="Calibri Light" w:cs="Calibri Light"/>
          <w:sz w:val="22"/>
          <w:szCs w:val="22"/>
        </w:rPr>
        <w:t xml:space="preserve">Your child’s last day will be [insert child’s last day]. </w:t>
      </w:r>
    </w:p>
    <w:p w14:paraId="5383665A" w14:textId="77777777" w:rsidR="00013365" w:rsidRPr="00E450AA" w:rsidRDefault="00013365" w:rsidP="00013365">
      <w:pPr>
        <w:pStyle w:val="NormalWeb"/>
        <w:spacing w:before="0" w:after="0"/>
        <w:rPr>
          <w:rFonts w:ascii="Calibri Light" w:hAnsi="Calibri Light" w:cs="Calibri Light"/>
          <w:sz w:val="22"/>
          <w:szCs w:val="22"/>
        </w:rPr>
      </w:pPr>
      <w:r w:rsidRPr="00E450AA">
        <w:rPr>
          <w:rFonts w:ascii="Calibri Light" w:hAnsi="Calibri Light" w:cs="Calibri Light"/>
          <w:sz w:val="22"/>
          <w:szCs w:val="22"/>
        </w:rPr>
        <w:t xml:space="preserve">Your final fee payment will be </w:t>
      </w:r>
      <w:r w:rsidRPr="00E450AA">
        <w:rPr>
          <w:rFonts w:ascii="Calibri Light" w:hAnsi="Calibri Light" w:cs="Calibri Light"/>
          <w:color w:val="C00000"/>
          <w:sz w:val="22"/>
          <w:szCs w:val="22"/>
        </w:rPr>
        <w:t xml:space="preserve">[$ insert final outstanding amount] </w:t>
      </w:r>
      <w:r w:rsidRPr="00E450AA">
        <w:rPr>
          <w:rFonts w:ascii="Calibri Light" w:hAnsi="Calibri Light" w:cs="Calibri Light"/>
          <w:sz w:val="22"/>
          <w:szCs w:val="22"/>
        </w:rPr>
        <w:t xml:space="preserve">which will need to be finalised by </w:t>
      </w:r>
      <w:r w:rsidRPr="00E450AA">
        <w:rPr>
          <w:rFonts w:ascii="Calibri Light" w:hAnsi="Calibri Light" w:cs="Calibri Light"/>
          <w:color w:val="C00000"/>
          <w:sz w:val="22"/>
          <w:szCs w:val="22"/>
        </w:rPr>
        <w:t>[insert date]</w:t>
      </w:r>
      <w:r w:rsidRPr="00E450AA">
        <w:rPr>
          <w:rFonts w:ascii="Calibri Light" w:hAnsi="Calibri Light" w:cs="Calibri Light"/>
          <w:color w:val="000000" w:themeColor="text1"/>
          <w:sz w:val="22"/>
          <w:szCs w:val="22"/>
        </w:rPr>
        <w:t>.</w:t>
      </w:r>
    </w:p>
    <w:p w14:paraId="72FA70F8" w14:textId="77777777" w:rsidR="00013365" w:rsidRPr="00E450AA" w:rsidRDefault="00013365" w:rsidP="008A7878">
      <w:pPr>
        <w:pStyle w:val="NormalWeb"/>
        <w:rPr>
          <w:rFonts w:ascii="Calibri Light" w:hAnsi="Calibri Light" w:cs="Calibri Light"/>
          <w:sz w:val="22"/>
          <w:szCs w:val="22"/>
        </w:rPr>
      </w:pPr>
    </w:p>
    <w:p w14:paraId="29864B4B" w14:textId="77777777" w:rsidR="00013365" w:rsidRPr="00E450AA" w:rsidRDefault="00013365" w:rsidP="00013365">
      <w:pPr>
        <w:rPr>
          <w:rFonts w:ascii="Calibri Light" w:hAnsi="Calibri Light" w:cs="Calibri Light"/>
        </w:rPr>
      </w:pPr>
    </w:p>
    <w:p w14:paraId="20033BF0" w14:textId="5DC7A94E" w:rsidR="00013365" w:rsidRPr="00E450AA" w:rsidRDefault="00113D62" w:rsidP="00013365">
      <w:pPr>
        <w:rPr>
          <w:rFonts w:ascii="Calibri Light" w:hAnsi="Calibri Light" w:cs="Calibri Light"/>
        </w:rPr>
      </w:pPr>
      <w:r>
        <w:rPr>
          <w:rFonts w:ascii="Calibri Light" w:hAnsi="Calibri Light" w:cs="Calibri Light"/>
        </w:rPr>
        <w:t>Yours sincerely</w:t>
      </w:r>
    </w:p>
    <w:p w14:paraId="371F28CD" w14:textId="77777777" w:rsidR="00013365" w:rsidRPr="00E450AA" w:rsidRDefault="00013365" w:rsidP="00013365">
      <w:pPr>
        <w:rPr>
          <w:rFonts w:ascii="Calibri Light" w:hAnsi="Calibri Light" w:cs="Calibri Light"/>
        </w:rPr>
      </w:pPr>
    </w:p>
    <w:p w14:paraId="416D064E" w14:textId="77777777" w:rsidR="00013365" w:rsidRPr="00E450AA" w:rsidRDefault="00013365" w:rsidP="00013365">
      <w:pPr>
        <w:rPr>
          <w:rFonts w:ascii="Calibri Light" w:hAnsi="Calibri Light" w:cs="Calibri Light"/>
        </w:rPr>
      </w:pPr>
      <w:r w:rsidRPr="00E450AA">
        <w:rPr>
          <w:rFonts w:ascii="Calibri Light" w:hAnsi="Calibri Light" w:cs="Calibri Light"/>
        </w:rPr>
        <w:t>Director</w:t>
      </w:r>
    </w:p>
    <w:p w14:paraId="0E97C345" w14:textId="77777777" w:rsidR="00013365" w:rsidRPr="00E450AA" w:rsidRDefault="00013365" w:rsidP="00013365">
      <w:pPr>
        <w:rPr>
          <w:rFonts w:ascii="Calibri" w:hAnsi="Calibri" w:cs="Calibri"/>
        </w:rPr>
      </w:pPr>
      <w:r w:rsidRPr="00E450AA">
        <w:rPr>
          <w:rFonts w:ascii="Calibri" w:hAnsi="Calibri" w:cs="Calibri"/>
        </w:rPr>
        <w:t>Director Name</w:t>
      </w:r>
    </w:p>
    <w:p w14:paraId="6F2AD4E0" w14:textId="77777777" w:rsidR="00013365" w:rsidRPr="00E450AA" w:rsidRDefault="00013365" w:rsidP="00013365">
      <w:pPr>
        <w:rPr>
          <w:rFonts w:ascii="Calibri" w:hAnsi="Calibri" w:cs="Calibri"/>
          <w:noProof/>
          <w:color w:val="34ABC1"/>
          <w:lang w:eastAsia="en-AU"/>
        </w:rPr>
      </w:pPr>
      <w:r w:rsidRPr="00E450AA">
        <w:rPr>
          <w:rFonts w:ascii="Calibri" w:hAnsi="Calibri" w:cs="Calibri"/>
        </w:rPr>
        <w:t xml:space="preserve">Service Name </w:t>
      </w:r>
    </w:p>
    <w:p w14:paraId="59359906" w14:textId="77777777" w:rsidR="00013365" w:rsidRPr="00F00CDF" w:rsidRDefault="00013365" w:rsidP="00013365">
      <w:pPr>
        <w:rPr>
          <w:rFonts w:asciiTheme="majorHAnsi" w:hAnsiTheme="majorHAnsi"/>
          <w:noProof/>
          <w:lang w:eastAsia="en-AU"/>
        </w:rPr>
      </w:pPr>
    </w:p>
    <w:p w14:paraId="783C5A8F" w14:textId="77777777" w:rsidR="00013365" w:rsidRDefault="00013365" w:rsidP="00013365">
      <w:pPr>
        <w:spacing w:after="0" w:line="360" w:lineRule="auto"/>
        <w:rPr>
          <w:rFonts w:asciiTheme="majorHAnsi" w:hAnsiTheme="majorHAnsi" w:cs="Arial"/>
          <w:szCs w:val="18"/>
          <w:lang w:eastAsia="en-AU"/>
        </w:rPr>
      </w:pPr>
    </w:p>
    <w:p w14:paraId="3E6B28EB" w14:textId="77777777" w:rsidR="00013365" w:rsidRDefault="00013365" w:rsidP="00013365">
      <w:pPr>
        <w:spacing w:after="0" w:line="360" w:lineRule="auto"/>
        <w:rPr>
          <w:rFonts w:asciiTheme="majorHAnsi" w:hAnsiTheme="majorHAnsi" w:cs="Arial"/>
          <w:szCs w:val="18"/>
          <w:lang w:eastAsia="en-AU"/>
        </w:rPr>
      </w:pPr>
    </w:p>
    <w:p w14:paraId="7F7F59A3" w14:textId="77777777" w:rsidR="00013365" w:rsidRPr="00E450AA" w:rsidRDefault="00013365" w:rsidP="00E450AA">
      <w:pPr>
        <w:spacing w:after="160" w:line="360" w:lineRule="auto"/>
        <w:rPr>
          <w:rFonts w:asciiTheme="majorHAnsi" w:hAnsiTheme="majorHAnsi"/>
        </w:rPr>
      </w:pPr>
    </w:p>
    <w:sectPr w:rsidR="00013365" w:rsidRPr="00E450AA" w:rsidSect="00E5677C">
      <w:headerReference w:type="default" r:id="rId11"/>
      <w:footerReference w:type="even" r:id="rId12"/>
      <w:footerReference w:type="default" r:id="rId13"/>
      <w:pgSz w:w="11900" w:h="16840"/>
      <w:pgMar w:top="1368" w:right="936" w:bottom="851" w:left="936"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F4BA" w14:textId="77777777" w:rsidR="00A51138" w:rsidRDefault="00A51138" w:rsidP="00F85C1A">
      <w:r>
        <w:separator/>
      </w:r>
    </w:p>
  </w:endnote>
  <w:endnote w:type="continuationSeparator" w:id="0">
    <w:p w14:paraId="38198C9E" w14:textId="77777777" w:rsidR="00A51138" w:rsidRDefault="00A51138" w:rsidP="00F8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480799"/>
      <w:docPartObj>
        <w:docPartGallery w:val="Page Numbers (Bottom of Page)"/>
        <w:docPartUnique/>
      </w:docPartObj>
    </w:sdtPr>
    <w:sdtEndPr>
      <w:rPr>
        <w:rStyle w:val="PageNumber"/>
      </w:rPr>
    </w:sdtEndPr>
    <w:sdtContent>
      <w:p w14:paraId="0411011E" w14:textId="79BDDFFC" w:rsidR="000B1DFD" w:rsidRDefault="000B1DFD" w:rsidP="00CD6A1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BB950" w14:textId="77777777" w:rsidR="000B1DFD" w:rsidRDefault="000B1DFD" w:rsidP="000B0B6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8157" w14:textId="251DB133" w:rsidR="000B1DFD" w:rsidRDefault="000B1DFD" w:rsidP="000B0B60">
    <w:pPr>
      <w:pStyle w:val="Footer"/>
      <w:ind w:left="720" w:firstLine="360"/>
      <w:rPr>
        <w:rFonts w:ascii="Calibri Light" w:hAnsi="Calibri Light"/>
        <w:color w:val="16A6C6"/>
        <w:sz w:val="18"/>
        <w:szCs w:val="18"/>
      </w:rPr>
    </w:pPr>
  </w:p>
  <w:p w14:paraId="6F6B8A1D" w14:textId="7F23BB2E" w:rsidR="000B1DFD" w:rsidRDefault="000B1DFD" w:rsidP="0054181F">
    <w:pPr>
      <w:pStyle w:val="Footer"/>
      <w:ind w:left="720"/>
      <w:rPr>
        <w:rFonts w:ascii="Calibri Light" w:hAnsi="Calibri Light"/>
        <w:color w:val="16A6C6"/>
        <w:sz w:val="18"/>
        <w:szCs w:val="18"/>
      </w:rPr>
    </w:pPr>
    <w:r w:rsidRPr="00BF758C">
      <w:rPr>
        <w:noProof/>
        <w:color w:val="22A1BB"/>
      </w:rPr>
      <w:drawing>
        <wp:anchor distT="0" distB="0" distL="114300" distR="114300" simplePos="0" relativeHeight="251663360" behindDoc="1" locked="0" layoutInCell="1" allowOverlap="1" wp14:anchorId="23FAD5E7" wp14:editId="28C59121">
          <wp:simplePos x="0" y="0"/>
          <wp:positionH relativeFrom="column">
            <wp:posOffset>5062855</wp:posOffset>
          </wp:positionH>
          <wp:positionV relativeFrom="paragraph">
            <wp:posOffset>55245</wp:posOffset>
          </wp:positionV>
          <wp:extent cx="1496514" cy="3429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rFonts w:asciiTheme="majorHAnsi" w:hAnsiTheme="majorHAnsi" w:cstheme="majorBidi"/>
      </w:rPr>
      <w:id w:val="-957495388"/>
      <w:docPartObj>
        <w:docPartGallery w:val="Page Numbers (Bottom of Page)"/>
        <w:docPartUnique/>
      </w:docPartObj>
    </w:sdtPr>
    <w:sdtEndPr>
      <w:rPr>
        <w:rStyle w:val="PageNumber"/>
      </w:rPr>
    </w:sdtEndPr>
    <w:sdtContent>
      <w:p w14:paraId="52B28004" w14:textId="77777777" w:rsidR="00CD6A1F" w:rsidRPr="00CD6A1F" w:rsidRDefault="00CD6A1F" w:rsidP="00CD6A1F">
        <w:pPr>
          <w:pStyle w:val="Footer"/>
          <w:framePr w:wrap="none" w:vAnchor="text" w:hAnchor="page" w:x="927" w:y="3"/>
          <w:rPr>
            <w:rStyle w:val="PageNumber"/>
            <w:rFonts w:asciiTheme="majorHAnsi" w:hAnsiTheme="majorHAnsi" w:cstheme="majorHAnsi"/>
          </w:rPr>
        </w:pPr>
        <w:r w:rsidRPr="00CD6A1F">
          <w:rPr>
            <w:rStyle w:val="PageNumber"/>
            <w:rFonts w:asciiTheme="majorHAnsi" w:hAnsiTheme="majorHAnsi" w:cstheme="majorHAnsi"/>
            <w:sz w:val="20"/>
            <w:szCs w:val="20"/>
          </w:rPr>
          <w:fldChar w:fldCharType="begin"/>
        </w:r>
        <w:r w:rsidRPr="00CD6A1F">
          <w:rPr>
            <w:rStyle w:val="PageNumber"/>
            <w:rFonts w:asciiTheme="majorHAnsi" w:hAnsiTheme="majorHAnsi" w:cstheme="majorHAnsi"/>
            <w:sz w:val="20"/>
            <w:szCs w:val="20"/>
          </w:rPr>
          <w:instrText xml:space="preserve"> PAGE </w:instrText>
        </w:r>
        <w:r w:rsidRPr="00CD6A1F">
          <w:rPr>
            <w:rStyle w:val="PageNumber"/>
            <w:rFonts w:asciiTheme="majorHAnsi" w:hAnsiTheme="majorHAnsi" w:cstheme="majorHAnsi"/>
            <w:sz w:val="20"/>
            <w:szCs w:val="20"/>
          </w:rPr>
          <w:fldChar w:fldCharType="separate"/>
        </w:r>
        <w:r w:rsidRPr="00CD6A1F">
          <w:rPr>
            <w:rStyle w:val="PageNumber"/>
            <w:rFonts w:asciiTheme="majorHAnsi" w:hAnsiTheme="majorHAnsi" w:cstheme="majorHAnsi"/>
            <w:noProof/>
            <w:sz w:val="20"/>
            <w:szCs w:val="20"/>
          </w:rPr>
          <w:t>1</w:t>
        </w:r>
        <w:r w:rsidRPr="00CD6A1F">
          <w:rPr>
            <w:rStyle w:val="PageNumber"/>
            <w:rFonts w:asciiTheme="majorHAnsi" w:hAnsiTheme="majorHAnsi" w:cstheme="majorHAnsi"/>
            <w:sz w:val="20"/>
            <w:szCs w:val="20"/>
          </w:rPr>
          <w:fldChar w:fldCharType="end"/>
        </w:r>
      </w:p>
    </w:sdtContent>
  </w:sdt>
  <w:p w14:paraId="71BA3A64" w14:textId="40133AE8" w:rsidR="000B1DFD" w:rsidRPr="006D5D3B" w:rsidRDefault="000B1DFD" w:rsidP="006D5D3B">
    <w:pPr>
      <w:pStyle w:val="Footer"/>
      <w:ind w:left="720"/>
      <w:rPr>
        <w:rFonts w:ascii="Calibri Light" w:hAnsi="Calibri Light"/>
        <w:color w:val="16A6C6"/>
        <w:sz w:val="18"/>
        <w:szCs w:val="18"/>
      </w:rPr>
    </w:pPr>
    <w:r w:rsidRPr="004A0883">
      <w:rPr>
        <w:rFonts w:ascii="Calibri Light" w:hAnsi="Calibri Light"/>
        <w:color w:val="9BBB59" w:themeColor="accent3"/>
        <w:sz w:val="18"/>
        <w:szCs w:val="18"/>
      </w:rPr>
      <w:t>Childcare Centre Desktop ©202</w:t>
    </w:r>
    <w:r w:rsidR="007A12D2">
      <w:rPr>
        <w:rFonts w:ascii="Calibri Light" w:hAnsi="Calibri Light"/>
        <w:color w:val="9BBB59" w:themeColor="accent3"/>
        <w:sz w:val="18"/>
        <w:szCs w:val="18"/>
      </w:rPr>
      <w:t>2</w:t>
    </w:r>
    <w:r w:rsidRPr="004A0883">
      <w:rPr>
        <w:rFonts w:ascii="Calibri Light" w:hAnsi="Calibri Light"/>
        <w:color w:val="9BBB59" w:themeColor="accent3"/>
        <w:sz w:val="18"/>
        <w:szCs w:val="18"/>
      </w:rPr>
      <w:t xml:space="preserve"> </w:t>
    </w:r>
    <w:r>
      <w:rPr>
        <w:rFonts w:ascii="Calibri Light" w:hAnsi="Calibri Light"/>
        <w:sz w:val="18"/>
        <w:szCs w:val="18"/>
      </w:rPr>
      <w:t>–</w:t>
    </w:r>
    <w:r w:rsidR="00FA55DC">
      <w:rPr>
        <w:rFonts w:ascii="Calibri Light" w:hAnsi="Calibri Light"/>
        <w:sz w:val="18"/>
        <w:szCs w:val="18"/>
      </w:rPr>
      <w:t xml:space="preserve">Overdue Fee Payment </w:t>
    </w:r>
    <w:r>
      <w:rPr>
        <w:rFonts w:ascii="Calibri Light" w:hAnsi="Calibri Light"/>
        <w:sz w:val="18"/>
        <w:szCs w:val="18"/>
      </w:rPr>
      <w:t>Procedure</w:t>
    </w:r>
    <w:r w:rsidR="002273C1">
      <w:rPr>
        <w:rFonts w:ascii="Calibri Light" w:hAnsi="Calibri Light"/>
        <w:sz w:val="18"/>
        <w:szCs w:val="18"/>
      </w:rPr>
      <w:t>- OSHC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7FF35" w14:textId="77777777" w:rsidR="00A51138" w:rsidRDefault="00A51138" w:rsidP="00F85C1A">
      <w:r>
        <w:separator/>
      </w:r>
    </w:p>
  </w:footnote>
  <w:footnote w:type="continuationSeparator" w:id="0">
    <w:p w14:paraId="27A2D47F" w14:textId="77777777" w:rsidR="00A51138" w:rsidRDefault="00A51138" w:rsidP="00F8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4B4C" w14:textId="0C9093E4" w:rsidR="000B1DFD" w:rsidRDefault="00BF2F4A">
    <w:pPr>
      <w:pStyle w:val="Header"/>
    </w:pPr>
    <w:r w:rsidRPr="00BF2F4A">
      <w:rPr>
        <w:noProof/>
        <w:lang w:val="en-AU"/>
      </w:rPr>
      <mc:AlternateContent>
        <mc:Choice Requires="wps">
          <w:drawing>
            <wp:anchor distT="0" distB="0" distL="114300" distR="114300" simplePos="0" relativeHeight="251666432" behindDoc="0" locked="0" layoutInCell="1" allowOverlap="1" wp14:anchorId="4000A16D" wp14:editId="22DE7760">
              <wp:simplePos x="0" y="0"/>
              <wp:positionH relativeFrom="column">
                <wp:posOffset>-263525</wp:posOffset>
              </wp:positionH>
              <wp:positionV relativeFrom="paragraph">
                <wp:posOffset>240393</wp:posOffset>
              </wp:positionV>
              <wp:extent cx="21717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E2795E" w14:textId="206CD00B" w:rsidR="00BF2F4A" w:rsidRPr="0079758F" w:rsidRDefault="0079758F" w:rsidP="00BF2F4A">
                          <w:pPr>
                            <w:rPr>
                              <w:rFonts w:ascii="Calibri Light" w:hAnsi="Calibri Light"/>
                              <w:color w:val="FFFFFF" w:themeColor="background1"/>
                              <w:lang w:val="en-GB"/>
                            </w:rPr>
                          </w:pPr>
                          <w:r>
                            <w:rPr>
                              <w:rFonts w:ascii="Calibri Light" w:hAnsi="Calibri Light"/>
                              <w:color w:val="FFFFFF" w:themeColor="background1"/>
                              <w:lang w:val="en-GB"/>
                            </w:rPr>
                            <w:t>Kariong Out of school Hours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a14="http://schemas.microsoft.com/office/mac/drawingml/2011/main" xmlns:a="http://schemas.openxmlformats.org/drawingml/2006/main">
          <w:pict w14:anchorId="76301972">
            <v:shapetype id="_x0000_t202" coordsize="21600,21600" o:spt="202" path="m,l,21600r21600,l21600,xe" w14:anchorId="4000A16D">
              <v:stroke joinstyle="miter"/>
              <v:path gradientshapeok="t" o:connecttype="rect"/>
            </v:shapetype>
            <v:shape id="Text Box 4" style="position:absolute;margin-left:-20.75pt;margin-top:18.95pt;width:171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ogqAIAAKM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">
              <v:textbox>
                <w:txbxContent>
                  <w:p w:rsidRPr="0079758F" w:rsidR="00BF2F4A" w:rsidP="00BF2F4A" w:rsidRDefault="0079758F" w14:paraId="029CD912" w14:textId="206CD00B">
                    <w:pPr>
                      <w:rPr>
                        <w:rFonts w:ascii="Calibri Light" w:hAnsi="Calibri Light"/>
                        <w:color w:val="FFFFFF" w:themeColor="background1"/>
                        <w:lang w:val="en-GB"/>
                      </w:rPr>
                    </w:pPr>
                    <w:r>
                      <w:rPr>
                        <w:rFonts w:ascii="Calibri Light" w:hAnsi="Calibri Light"/>
                        <w:color w:val="FFFFFF" w:themeColor="background1"/>
                        <w:lang w:val="en-GB"/>
                      </w:rPr>
                      <w:t>Kariong Out of school Hours Care</w:t>
                    </w:r>
                  </w:p>
                </w:txbxContent>
              </v:textbox>
            </v:shape>
          </w:pict>
        </mc:Fallback>
      </mc:AlternateContent>
    </w:r>
    <w:r w:rsidRPr="00BF2F4A">
      <w:rPr>
        <w:noProof/>
        <w:lang w:val="en-AU"/>
      </w:rPr>
      <mc:AlternateContent>
        <mc:Choice Requires="wpg">
          <w:drawing>
            <wp:anchor distT="0" distB="0" distL="114300" distR="114300" simplePos="0" relativeHeight="251665408" behindDoc="0" locked="0" layoutInCell="1" allowOverlap="1" wp14:anchorId="72C3A242" wp14:editId="1B42AC87">
              <wp:simplePos x="0" y="0"/>
              <wp:positionH relativeFrom="column">
                <wp:posOffset>-595993</wp:posOffset>
              </wp:positionH>
              <wp:positionV relativeFrom="paragraph">
                <wp:posOffset>179705</wp:posOffset>
              </wp:positionV>
              <wp:extent cx="7553960" cy="342900"/>
              <wp:effectExtent l="0" t="0" r="2540" b="0"/>
              <wp:wrapThrough wrapText="bothSides">
                <wp:wrapPolygon edited="0">
                  <wp:start x="0" y="0"/>
                  <wp:lineTo x="0" y="20800"/>
                  <wp:lineTo x="21571" y="20800"/>
                  <wp:lineTo x="21571" y="0"/>
                  <wp:lineTo x="0" y="0"/>
                </wp:wrapPolygon>
              </wp:wrapThrough>
              <wp:docPr id="17" name="Group 17"/>
              <wp:cNvGraphicFramePr/>
              <a:graphic xmlns:a="http://schemas.openxmlformats.org/drawingml/2006/main">
                <a:graphicData uri="http://schemas.microsoft.com/office/word/2010/wordprocessingGroup">
                  <wpg:wgp>
                    <wpg:cNvGrpSpPr/>
                    <wpg:grpSpPr>
                      <a:xfrm>
                        <a:off x="0" y="0"/>
                        <a:ext cx="7553960" cy="342900"/>
                        <a:chOff x="0" y="0"/>
                        <a:chExt cx="7556499" cy="228600"/>
                      </a:xfrm>
                    </wpg:grpSpPr>
                    <wps:wsp>
                      <wps:cNvPr id="18" name="Rectangle 18"/>
                      <wps:cNvSpPr/>
                      <wps:spPr>
                        <a:xfrm>
                          <a:off x="0" y="0"/>
                          <a:ext cx="5790424" cy="22860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68A881E2" w14:textId="77777777" w:rsidR="00BF2F4A" w:rsidRPr="00B24B5E" w:rsidRDefault="00BF2F4A" w:rsidP="00BF2F4A">
                            <w:pPr>
                              <w:ind w:firstLine="720"/>
                              <w:rPr>
                                <w:rFonts w:ascii="Calibri" w:hAnsi="Calibri"/>
                                <w:sz w:val="2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499100" y="0"/>
                          <a:ext cx="2057399" cy="2286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5912930" y="0"/>
                          <a:ext cx="1641574" cy="2286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8BBD1B" w14:textId="77777777" w:rsidR="00BF2F4A" w:rsidRPr="00B24B5E" w:rsidRDefault="00BF2F4A" w:rsidP="00BF2F4A">
                            <w:pPr>
                              <w:rPr>
                                <w:rFonts w:ascii="Calibri Light" w:hAnsi="Calibri Light"/>
                                <w:color w:val="808080" w:themeColor="background1" w:themeShade="8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a="http://schemas.openxmlformats.org/drawingml/2006/main">
          <w:pict w14:anchorId="3DD6ED14">
            <v:group id="Group 17" style="position:absolute;margin-left:-46.95pt;margin-top:14.15pt;width:594.8pt;height:27pt;z-index:251665408;mso-width-relative:margin;mso-height-relative:margin" coordsize="75564,2286" o:spid="_x0000_s1028" w14:anchorId="72C3A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">
              <v:rect id="Rectangle 18" style="position:absolute;width:57904;height:2286;visibility:visible;mso-wrap-style:square;v-text-anchor:middle" o:spid="_x0000_s1029" fillcolor="#70ac3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">
                <v:textbox>
                  <w:txbxContent>
                    <w:p w:rsidRPr="00B24B5E" w:rsidR="00BF2F4A" w:rsidP="00BF2F4A" w:rsidRDefault="00BF2F4A" w14:paraId="672A6659" w14:textId="77777777">
                      <w:pPr>
                        <w:ind w:firstLine="720"/>
                        <w:rPr>
                          <w:rFonts w:ascii="Calibri" w:hAnsi="Calibri"/>
                          <w:sz w:val="28"/>
                          <w:szCs w:val="18"/>
                        </w:rPr>
                      </w:pPr>
                    </w:p>
                  </w:txbxContent>
                </v:textbox>
              </v:rect>
              <v:rect id="Rectangle 19" style="position:absolute;left:54991;width:20573;height:2286;visibility:visible;mso-wrap-style:square;v-text-anchor:middle" o:spid="_x0000_s1030" fillcolor="#d8d8d8 [273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"/>
              <v:shapetype id="_x0000_t202" coordsize="21600,21600" o:spt="202" path="m,l,21600r21600,l21600,xe">
                <v:stroke joinstyle="miter"/>
                <v:path gradientshapeok="t" o:connecttype="rect"/>
              </v:shapetype>
              <v:shape id="Text Box 20" style="position:absolute;left:59129;width:16416;height:2286;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">
                <v:textbox>
                  <w:txbxContent>
                    <w:p w:rsidRPr="00B24B5E" w:rsidR="00BF2F4A" w:rsidP="00BF2F4A" w:rsidRDefault="00BF2F4A" w14:paraId="0A37501D" w14:textId="77777777">
                      <w:pPr>
                        <w:rPr>
                          <w:rFonts w:ascii="Calibri Light" w:hAnsi="Calibri Light"/>
                          <w:color w:val="808080" w:themeColor="background1" w:themeShade="80"/>
                          <w:szCs w:val="20"/>
                        </w:rPr>
                      </w:pP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4BA"/>
    <w:multiLevelType w:val="hybridMultilevel"/>
    <w:tmpl w:val="B7AA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18CC"/>
    <w:multiLevelType w:val="hybridMultilevel"/>
    <w:tmpl w:val="F5E03C8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F33E5"/>
    <w:multiLevelType w:val="hybridMultilevel"/>
    <w:tmpl w:val="35B48C9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736" w:hanging="360"/>
      </w:pPr>
      <w:rPr>
        <w:rFonts w:ascii="Courier New" w:hAnsi="Courier New" w:cs="Courier New" w:hint="default"/>
      </w:rPr>
    </w:lvl>
    <w:lvl w:ilvl="2" w:tplc="0C090005" w:tentative="1">
      <w:start w:val="1"/>
      <w:numFmt w:val="bullet"/>
      <w:lvlText w:val=""/>
      <w:lvlJc w:val="left"/>
      <w:pPr>
        <w:ind w:left="2456" w:hanging="360"/>
      </w:pPr>
      <w:rPr>
        <w:rFonts w:ascii="Wingdings" w:hAnsi="Wingdings" w:hint="default"/>
      </w:rPr>
    </w:lvl>
    <w:lvl w:ilvl="3" w:tplc="0C090001" w:tentative="1">
      <w:start w:val="1"/>
      <w:numFmt w:val="bullet"/>
      <w:lvlText w:val=""/>
      <w:lvlJc w:val="left"/>
      <w:pPr>
        <w:ind w:left="3176" w:hanging="360"/>
      </w:pPr>
      <w:rPr>
        <w:rFonts w:ascii="Symbol" w:hAnsi="Symbol" w:hint="default"/>
      </w:rPr>
    </w:lvl>
    <w:lvl w:ilvl="4" w:tplc="0C090003" w:tentative="1">
      <w:start w:val="1"/>
      <w:numFmt w:val="bullet"/>
      <w:lvlText w:val="o"/>
      <w:lvlJc w:val="left"/>
      <w:pPr>
        <w:ind w:left="3896" w:hanging="360"/>
      </w:pPr>
      <w:rPr>
        <w:rFonts w:ascii="Courier New" w:hAnsi="Courier New" w:cs="Courier New" w:hint="default"/>
      </w:rPr>
    </w:lvl>
    <w:lvl w:ilvl="5" w:tplc="0C090005" w:tentative="1">
      <w:start w:val="1"/>
      <w:numFmt w:val="bullet"/>
      <w:lvlText w:val=""/>
      <w:lvlJc w:val="left"/>
      <w:pPr>
        <w:ind w:left="4616" w:hanging="360"/>
      </w:pPr>
      <w:rPr>
        <w:rFonts w:ascii="Wingdings" w:hAnsi="Wingdings" w:hint="default"/>
      </w:rPr>
    </w:lvl>
    <w:lvl w:ilvl="6" w:tplc="0C090001" w:tentative="1">
      <w:start w:val="1"/>
      <w:numFmt w:val="bullet"/>
      <w:lvlText w:val=""/>
      <w:lvlJc w:val="left"/>
      <w:pPr>
        <w:ind w:left="5336" w:hanging="360"/>
      </w:pPr>
      <w:rPr>
        <w:rFonts w:ascii="Symbol" w:hAnsi="Symbol" w:hint="default"/>
      </w:rPr>
    </w:lvl>
    <w:lvl w:ilvl="7" w:tplc="0C090003" w:tentative="1">
      <w:start w:val="1"/>
      <w:numFmt w:val="bullet"/>
      <w:lvlText w:val="o"/>
      <w:lvlJc w:val="left"/>
      <w:pPr>
        <w:ind w:left="6056" w:hanging="360"/>
      </w:pPr>
      <w:rPr>
        <w:rFonts w:ascii="Courier New" w:hAnsi="Courier New" w:cs="Courier New" w:hint="default"/>
      </w:rPr>
    </w:lvl>
    <w:lvl w:ilvl="8" w:tplc="0C090005" w:tentative="1">
      <w:start w:val="1"/>
      <w:numFmt w:val="bullet"/>
      <w:lvlText w:val=""/>
      <w:lvlJc w:val="left"/>
      <w:pPr>
        <w:ind w:left="6776" w:hanging="360"/>
      </w:pPr>
      <w:rPr>
        <w:rFonts w:ascii="Wingdings" w:hAnsi="Wingdings" w:hint="default"/>
      </w:rPr>
    </w:lvl>
  </w:abstractNum>
  <w:abstractNum w:abstractNumId="3" w15:restartNumberingAfterBreak="0">
    <w:nsid w:val="087D6738"/>
    <w:multiLevelType w:val="hybridMultilevel"/>
    <w:tmpl w:val="4D02A7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23742"/>
    <w:multiLevelType w:val="hybridMultilevel"/>
    <w:tmpl w:val="3410D2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1190E92"/>
    <w:multiLevelType w:val="hybridMultilevel"/>
    <w:tmpl w:val="D59084B2"/>
    <w:lvl w:ilvl="0" w:tplc="9E0A71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148D2"/>
    <w:multiLevelType w:val="hybridMultilevel"/>
    <w:tmpl w:val="AF8ABF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1F1D96"/>
    <w:multiLevelType w:val="hybridMultilevel"/>
    <w:tmpl w:val="8DBA8666"/>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1FAA04FE"/>
    <w:multiLevelType w:val="hybridMultilevel"/>
    <w:tmpl w:val="26E6956E"/>
    <w:lvl w:ilvl="0" w:tplc="0066C4EA">
      <w:start w:val="1"/>
      <w:numFmt w:val="bullet"/>
      <w:pStyle w:val="BulletPointsPolicy"/>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2485A10"/>
    <w:multiLevelType w:val="hybridMultilevel"/>
    <w:tmpl w:val="B7221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6168A1"/>
    <w:multiLevelType w:val="hybridMultilevel"/>
    <w:tmpl w:val="650A8A9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74D8D"/>
    <w:multiLevelType w:val="hybridMultilevel"/>
    <w:tmpl w:val="B56434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534380"/>
    <w:multiLevelType w:val="hybridMultilevel"/>
    <w:tmpl w:val="69ECF17A"/>
    <w:lvl w:ilvl="0" w:tplc="545260AC">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A6118B5"/>
    <w:multiLevelType w:val="hybridMultilevel"/>
    <w:tmpl w:val="FE9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B6B45"/>
    <w:multiLevelType w:val="hybridMultilevel"/>
    <w:tmpl w:val="E73467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9A10459"/>
    <w:multiLevelType w:val="hybridMultilevel"/>
    <w:tmpl w:val="13200C3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0A228B"/>
    <w:multiLevelType w:val="hybridMultilevel"/>
    <w:tmpl w:val="B7607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F3645"/>
    <w:multiLevelType w:val="hybridMultilevel"/>
    <w:tmpl w:val="65280F58"/>
    <w:lvl w:ilvl="0" w:tplc="66B248E2">
      <w:numFmt w:val="bullet"/>
      <w:lvlText w:val="•"/>
      <w:lvlJc w:val="left"/>
      <w:pPr>
        <w:ind w:left="784" w:hanging="360"/>
      </w:pPr>
      <w:rPr>
        <w:rFonts w:ascii="Calibri Light" w:eastAsiaTheme="minorEastAsia" w:hAnsi="Calibri Light" w:cstheme="minorBidi" w:hint="default"/>
      </w:rPr>
    </w:lvl>
    <w:lvl w:ilvl="1" w:tplc="0C090003" w:tentative="1">
      <w:start w:val="1"/>
      <w:numFmt w:val="bullet"/>
      <w:lvlText w:val="o"/>
      <w:lvlJc w:val="left"/>
      <w:pPr>
        <w:ind w:left="1144" w:hanging="360"/>
      </w:pPr>
      <w:rPr>
        <w:rFonts w:ascii="Courier New" w:hAnsi="Courier New" w:cs="Courier New" w:hint="default"/>
      </w:rPr>
    </w:lvl>
    <w:lvl w:ilvl="2" w:tplc="0C090005" w:tentative="1">
      <w:start w:val="1"/>
      <w:numFmt w:val="bullet"/>
      <w:lvlText w:val=""/>
      <w:lvlJc w:val="left"/>
      <w:pPr>
        <w:ind w:left="1864" w:hanging="360"/>
      </w:pPr>
      <w:rPr>
        <w:rFonts w:ascii="Wingdings" w:hAnsi="Wingdings" w:hint="default"/>
      </w:rPr>
    </w:lvl>
    <w:lvl w:ilvl="3" w:tplc="0C090001" w:tentative="1">
      <w:start w:val="1"/>
      <w:numFmt w:val="bullet"/>
      <w:lvlText w:val=""/>
      <w:lvlJc w:val="left"/>
      <w:pPr>
        <w:ind w:left="2584" w:hanging="360"/>
      </w:pPr>
      <w:rPr>
        <w:rFonts w:ascii="Symbol" w:hAnsi="Symbol" w:hint="default"/>
      </w:rPr>
    </w:lvl>
    <w:lvl w:ilvl="4" w:tplc="0C090003" w:tentative="1">
      <w:start w:val="1"/>
      <w:numFmt w:val="bullet"/>
      <w:lvlText w:val="o"/>
      <w:lvlJc w:val="left"/>
      <w:pPr>
        <w:ind w:left="3304" w:hanging="360"/>
      </w:pPr>
      <w:rPr>
        <w:rFonts w:ascii="Courier New" w:hAnsi="Courier New" w:cs="Courier New" w:hint="default"/>
      </w:rPr>
    </w:lvl>
    <w:lvl w:ilvl="5" w:tplc="0C090005" w:tentative="1">
      <w:start w:val="1"/>
      <w:numFmt w:val="bullet"/>
      <w:lvlText w:val=""/>
      <w:lvlJc w:val="left"/>
      <w:pPr>
        <w:ind w:left="4024" w:hanging="360"/>
      </w:pPr>
      <w:rPr>
        <w:rFonts w:ascii="Wingdings" w:hAnsi="Wingdings" w:hint="default"/>
      </w:rPr>
    </w:lvl>
    <w:lvl w:ilvl="6" w:tplc="0C090001" w:tentative="1">
      <w:start w:val="1"/>
      <w:numFmt w:val="bullet"/>
      <w:lvlText w:val=""/>
      <w:lvlJc w:val="left"/>
      <w:pPr>
        <w:ind w:left="4744" w:hanging="360"/>
      </w:pPr>
      <w:rPr>
        <w:rFonts w:ascii="Symbol" w:hAnsi="Symbol" w:hint="default"/>
      </w:rPr>
    </w:lvl>
    <w:lvl w:ilvl="7" w:tplc="0C090003" w:tentative="1">
      <w:start w:val="1"/>
      <w:numFmt w:val="bullet"/>
      <w:lvlText w:val="o"/>
      <w:lvlJc w:val="left"/>
      <w:pPr>
        <w:ind w:left="5464" w:hanging="360"/>
      </w:pPr>
      <w:rPr>
        <w:rFonts w:ascii="Courier New" w:hAnsi="Courier New" w:cs="Courier New" w:hint="default"/>
      </w:rPr>
    </w:lvl>
    <w:lvl w:ilvl="8" w:tplc="0C090005" w:tentative="1">
      <w:start w:val="1"/>
      <w:numFmt w:val="bullet"/>
      <w:lvlText w:val=""/>
      <w:lvlJc w:val="left"/>
      <w:pPr>
        <w:ind w:left="6184" w:hanging="360"/>
      </w:pPr>
      <w:rPr>
        <w:rFonts w:ascii="Wingdings" w:hAnsi="Wingdings" w:hint="default"/>
      </w:rPr>
    </w:lvl>
  </w:abstractNum>
  <w:abstractNum w:abstractNumId="18" w15:restartNumberingAfterBreak="0">
    <w:nsid w:val="3DFC3973"/>
    <w:multiLevelType w:val="hybridMultilevel"/>
    <w:tmpl w:val="56321CC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C713D4"/>
    <w:multiLevelType w:val="hybridMultilevel"/>
    <w:tmpl w:val="3C9A3EFE"/>
    <w:lvl w:ilvl="0" w:tplc="D38E65B0">
      <w:numFmt w:val="bullet"/>
      <w:lvlText w:val=""/>
      <w:lvlJc w:val="left"/>
      <w:pPr>
        <w:ind w:left="720" w:hanging="360"/>
      </w:pPr>
      <w:rPr>
        <w:rFonts w:ascii="Symbol" w:eastAsia="ヒラギノ角ゴ Pro W3"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B05B0"/>
    <w:multiLevelType w:val="hybridMultilevel"/>
    <w:tmpl w:val="A16ACB2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1" w15:restartNumberingAfterBreak="0">
    <w:nsid w:val="576D32EE"/>
    <w:multiLevelType w:val="hybridMultilevel"/>
    <w:tmpl w:val="34644332"/>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736" w:hanging="360"/>
      </w:pPr>
      <w:rPr>
        <w:rFonts w:ascii="Courier New" w:hAnsi="Courier New" w:cs="Courier New" w:hint="default"/>
      </w:rPr>
    </w:lvl>
    <w:lvl w:ilvl="2" w:tplc="0C090005" w:tentative="1">
      <w:start w:val="1"/>
      <w:numFmt w:val="bullet"/>
      <w:lvlText w:val=""/>
      <w:lvlJc w:val="left"/>
      <w:pPr>
        <w:ind w:left="2456" w:hanging="360"/>
      </w:pPr>
      <w:rPr>
        <w:rFonts w:ascii="Wingdings" w:hAnsi="Wingdings" w:hint="default"/>
      </w:rPr>
    </w:lvl>
    <w:lvl w:ilvl="3" w:tplc="0C090001" w:tentative="1">
      <w:start w:val="1"/>
      <w:numFmt w:val="bullet"/>
      <w:lvlText w:val=""/>
      <w:lvlJc w:val="left"/>
      <w:pPr>
        <w:ind w:left="3176" w:hanging="360"/>
      </w:pPr>
      <w:rPr>
        <w:rFonts w:ascii="Symbol" w:hAnsi="Symbol" w:hint="default"/>
      </w:rPr>
    </w:lvl>
    <w:lvl w:ilvl="4" w:tplc="0C090003" w:tentative="1">
      <w:start w:val="1"/>
      <w:numFmt w:val="bullet"/>
      <w:lvlText w:val="o"/>
      <w:lvlJc w:val="left"/>
      <w:pPr>
        <w:ind w:left="3896" w:hanging="360"/>
      </w:pPr>
      <w:rPr>
        <w:rFonts w:ascii="Courier New" w:hAnsi="Courier New" w:cs="Courier New" w:hint="default"/>
      </w:rPr>
    </w:lvl>
    <w:lvl w:ilvl="5" w:tplc="0C090005" w:tentative="1">
      <w:start w:val="1"/>
      <w:numFmt w:val="bullet"/>
      <w:lvlText w:val=""/>
      <w:lvlJc w:val="left"/>
      <w:pPr>
        <w:ind w:left="4616" w:hanging="360"/>
      </w:pPr>
      <w:rPr>
        <w:rFonts w:ascii="Wingdings" w:hAnsi="Wingdings" w:hint="default"/>
      </w:rPr>
    </w:lvl>
    <w:lvl w:ilvl="6" w:tplc="0C090001" w:tentative="1">
      <w:start w:val="1"/>
      <w:numFmt w:val="bullet"/>
      <w:lvlText w:val=""/>
      <w:lvlJc w:val="left"/>
      <w:pPr>
        <w:ind w:left="5336" w:hanging="360"/>
      </w:pPr>
      <w:rPr>
        <w:rFonts w:ascii="Symbol" w:hAnsi="Symbol" w:hint="default"/>
      </w:rPr>
    </w:lvl>
    <w:lvl w:ilvl="7" w:tplc="0C090003" w:tentative="1">
      <w:start w:val="1"/>
      <w:numFmt w:val="bullet"/>
      <w:lvlText w:val="o"/>
      <w:lvlJc w:val="left"/>
      <w:pPr>
        <w:ind w:left="6056" w:hanging="360"/>
      </w:pPr>
      <w:rPr>
        <w:rFonts w:ascii="Courier New" w:hAnsi="Courier New" w:cs="Courier New" w:hint="default"/>
      </w:rPr>
    </w:lvl>
    <w:lvl w:ilvl="8" w:tplc="0C090005" w:tentative="1">
      <w:start w:val="1"/>
      <w:numFmt w:val="bullet"/>
      <w:lvlText w:val=""/>
      <w:lvlJc w:val="left"/>
      <w:pPr>
        <w:ind w:left="6776" w:hanging="360"/>
      </w:pPr>
      <w:rPr>
        <w:rFonts w:ascii="Wingdings" w:hAnsi="Wingdings" w:hint="default"/>
      </w:rPr>
    </w:lvl>
  </w:abstractNum>
  <w:abstractNum w:abstractNumId="22" w15:restartNumberingAfterBreak="0">
    <w:nsid w:val="5AC622A9"/>
    <w:multiLevelType w:val="hybridMultilevel"/>
    <w:tmpl w:val="BE74DA14"/>
    <w:lvl w:ilvl="0" w:tplc="9E0A71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372593"/>
    <w:multiLevelType w:val="hybridMultilevel"/>
    <w:tmpl w:val="5DF4D010"/>
    <w:lvl w:ilvl="0" w:tplc="545260AC">
      <w:start w:val="1"/>
      <w:numFmt w:val="bullet"/>
      <w:lvlText w:val="o"/>
      <w:lvlJc w:val="left"/>
      <w:pPr>
        <w:ind w:left="1080" w:hanging="360"/>
      </w:pPr>
      <w:rPr>
        <w:rFonts w:ascii="Courier New" w:hAnsi="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B4F65CA"/>
    <w:multiLevelType w:val="hybridMultilevel"/>
    <w:tmpl w:val="955E9B5A"/>
    <w:lvl w:ilvl="0" w:tplc="B3AC4C5E">
      <w:start w:val="1"/>
      <w:numFmt w:val="bullet"/>
      <w:lvlText w:val="o"/>
      <w:lvlJc w:val="left"/>
      <w:pPr>
        <w:ind w:left="720" w:hanging="360"/>
      </w:pPr>
      <w:rPr>
        <w:rFonts w:ascii="Wingdings" w:hAnsi="Wingdings"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2A190F"/>
    <w:multiLevelType w:val="hybridMultilevel"/>
    <w:tmpl w:val="0EAC55A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24"/>
  </w:num>
  <w:num w:numId="2">
    <w:abstractNumId w:val="22"/>
  </w:num>
  <w:num w:numId="3">
    <w:abstractNumId w:val="5"/>
  </w:num>
  <w:num w:numId="4">
    <w:abstractNumId w:val="0"/>
  </w:num>
  <w:num w:numId="5">
    <w:abstractNumId w:val="13"/>
  </w:num>
  <w:num w:numId="6">
    <w:abstractNumId w:val="19"/>
  </w:num>
  <w:num w:numId="7">
    <w:abstractNumId w:val="9"/>
  </w:num>
  <w:num w:numId="8">
    <w:abstractNumId w:val="25"/>
  </w:num>
  <w:num w:numId="9">
    <w:abstractNumId w:val="18"/>
  </w:num>
  <w:num w:numId="10">
    <w:abstractNumId w:val="16"/>
  </w:num>
  <w:num w:numId="11">
    <w:abstractNumId w:val="1"/>
  </w:num>
  <w:num w:numId="12">
    <w:abstractNumId w:val="15"/>
  </w:num>
  <w:num w:numId="13">
    <w:abstractNumId w:val="11"/>
  </w:num>
  <w:num w:numId="14">
    <w:abstractNumId w:val="23"/>
  </w:num>
  <w:num w:numId="15">
    <w:abstractNumId w:val="7"/>
  </w:num>
  <w:num w:numId="16">
    <w:abstractNumId w:val="3"/>
  </w:num>
  <w:num w:numId="17">
    <w:abstractNumId w:val="6"/>
  </w:num>
  <w:num w:numId="18">
    <w:abstractNumId w:val="12"/>
  </w:num>
  <w:num w:numId="19">
    <w:abstractNumId w:val="4"/>
  </w:num>
  <w:num w:numId="20">
    <w:abstractNumId w:val="14"/>
  </w:num>
  <w:num w:numId="21">
    <w:abstractNumId w:val="17"/>
  </w:num>
  <w:num w:numId="22">
    <w:abstractNumId w:val="21"/>
  </w:num>
  <w:num w:numId="23">
    <w:abstractNumId w:val="10"/>
  </w:num>
  <w:num w:numId="24">
    <w:abstractNumId w:val="20"/>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1A"/>
    <w:rsid w:val="00013365"/>
    <w:rsid w:val="0002276C"/>
    <w:rsid w:val="0004226E"/>
    <w:rsid w:val="000429B4"/>
    <w:rsid w:val="00047006"/>
    <w:rsid w:val="000621B9"/>
    <w:rsid w:val="00067EA9"/>
    <w:rsid w:val="00072D37"/>
    <w:rsid w:val="00087CD5"/>
    <w:rsid w:val="0009306F"/>
    <w:rsid w:val="00095CEB"/>
    <w:rsid w:val="00097CE5"/>
    <w:rsid w:val="000A1ADB"/>
    <w:rsid w:val="000A402E"/>
    <w:rsid w:val="000A6010"/>
    <w:rsid w:val="000A664D"/>
    <w:rsid w:val="000B0B15"/>
    <w:rsid w:val="000B0B60"/>
    <w:rsid w:val="000B1DFD"/>
    <w:rsid w:val="000B6F22"/>
    <w:rsid w:val="000E29DC"/>
    <w:rsid w:val="000E2C58"/>
    <w:rsid w:val="00112E30"/>
    <w:rsid w:val="00113D62"/>
    <w:rsid w:val="00130BB3"/>
    <w:rsid w:val="0013741E"/>
    <w:rsid w:val="00153EC1"/>
    <w:rsid w:val="0015401C"/>
    <w:rsid w:val="001732CE"/>
    <w:rsid w:val="00175C76"/>
    <w:rsid w:val="001816CC"/>
    <w:rsid w:val="001916B7"/>
    <w:rsid w:val="001A1511"/>
    <w:rsid w:val="001B3195"/>
    <w:rsid w:val="001C70C3"/>
    <w:rsid w:val="001E3530"/>
    <w:rsid w:val="001E511F"/>
    <w:rsid w:val="001F3558"/>
    <w:rsid w:val="001F601B"/>
    <w:rsid w:val="00210276"/>
    <w:rsid w:val="00210AB4"/>
    <w:rsid w:val="00213848"/>
    <w:rsid w:val="00225069"/>
    <w:rsid w:val="002273C1"/>
    <w:rsid w:val="00231E1D"/>
    <w:rsid w:val="0024624E"/>
    <w:rsid w:val="0026756D"/>
    <w:rsid w:val="00284DCD"/>
    <w:rsid w:val="00290553"/>
    <w:rsid w:val="002C3500"/>
    <w:rsid w:val="002C3A8C"/>
    <w:rsid w:val="002C674B"/>
    <w:rsid w:val="002F788E"/>
    <w:rsid w:val="002F7DA4"/>
    <w:rsid w:val="003073D1"/>
    <w:rsid w:val="003100B7"/>
    <w:rsid w:val="00342228"/>
    <w:rsid w:val="00350EC0"/>
    <w:rsid w:val="0035689B"/>
    <w:rsid w:val="003653F4"/>
    <w:rsid w:val="0037008C"/>
    <w:rsid w:val="00384FDE"/>
    <w:rsid w:val="003916C4"/>
    <w:rsid w:val="0039416E"/>
    <w:rsid w:val="003976C5"/>
    <w:rsid w:val="003A6491"/>
    <w:rsid w:val="003B4251"/>
    <w:rsid w:val="003C5943"/>
    <w:rsid w:val="003C6FA5"/>
    <w:rsid w:val="003E5130"/>
    <w:rsid w:val="003F75F2"/>
    <w:rsid w:val="0040276B"/>
    <w:rsid w:val="00420175"/>
    <w:rsid w:val="00420416"/>
    <w:rsid w:val="00456918"/>
    <w:rsid w:val="00486FFF"/>
    <w:rsid w:val="00493A9E"/>
    <w:rsid w:val="004955A1"/>
    <w:rsid w:val="004A0883"/>
    <w:rsid w:val="004A717C"/>
    <w:rsid w:val="004A71AF"/>
    <w:rsid w:val="004C0305"/>
    <w:rsid w:val="004C0F7A"/>
    <w:rsid w:val="004C6B68"/>
    <w:rsid w:val="004D0D36"/>
    <w:rsid w:val="004D1CAB"/>
    <w:rsid w:val="004E477A"/>
    <w:rsid w:val="00515193"/>
    <w:rsid w:val="005151BB"/>
    <w:rsid w:val="005311DB"/>
    <w:rsid w:val="0054181F"/>
    <w:rsid w:val="00543537"/>
    <w:rsid w:val="00545683"/>
    <w:rsid w:val="00545BDF"/>
    <w:rsid w:val="00556E2F"/>
    <w:rsid w:val="00562398"/>
    <w:rsid w:val="00562ECF"/>
    <w:rsid w:val="005839F4"/>
    <w:rsid w:val="00586814"/>
    <w:rsid w:val="005A0464"/>
    <w:rsid w:val="005A4D6E"/>
    <w:rsid w:val="005B43B2"/>
    <w:rsid w:val="005C2931"/>
    <w:rsid w:val="005C392C"/>
    <w:rsid w:val="005D008F"/>
    <w:rsid w:val="005E2DB9"/>
    <w:rsid w:val="0060220C"/>
    <w:rsid w:val="00604856"/>
    <w:rsid w:val="00620AA8"/>
    <w:rsid w:val="00637DC9"/>
    <w:rsid w:val="006445F1"/>
    <w:rsid w:val="006546F3"/>
    <w:rsid w:val="00657C05"/>
    <w:rsid w:val="00663AAF"/>
    <w:rsid w:val="0067098C"/>
    <w:rsid w:val="00680B14"/>
    <w:rsid w:val="00684E39"/>
    <w:rsid w:val="006918B1"/>
    <w:rsid w:val="00694747"/>
    <w:rsid w:val="00697F1B"/>
    <w:rsid w:val="006A55C1"/>
    <w:rsid w:val="006B119A"/>
    <w:rsid w:val="006B4702"/>
    <w:rsid w:val="006C1C1C"/>
    <w:rsid w:val="006D37BE"/>
    <w:rsid w:val="006D5D3B"/>
    <w:rsid w:val="006F0058"/>
    <w:rsid w:val="00716476"/>
    <w:rsid w:val="0072124D"/>
    <w:rsid w:val="00724A2B"/>
    <w:rsid w:val="0074387E"/>
    <w:rsid w:val="00746DC9"/>
    <w:rsid w:val="00751A66"/>
    <w:rsid w:val="00754159"/>
    <w:rsid w:val="00760CAC"/>
    <w:rsid w:val="00765B8F"/>
    <w:rsid w:val="00767FC8"/>
    <w:rsid w:val="0077488E"/>
    <w:rsid w:val="00782CB2"/>
    <w:rsid w:val="00795FFC"/>
    <w:rsid w:val="0079758F"/>
    <w:rsid w:val="007A12D2"/>
    <w:rsid w:val="007A5E7F"/>
    <w:rsid w:val="007B79B0"/>
    <w:rsid w:val="007C03A6"/>
    <w:rsid w:val="007C2678"/>
    <w:rsid w:val="007E4344"/>
    <w:rsid w:val="00850AB2"/>
    <w:rsid w:val="008677A1"/>
    <w:rsid w:val="00873E6E"/>
    <w:rsid w:val="00881052"/>
    <w:rsid w:val="00881251"/>
    <w:rsid w:val="0088656D"/>
    <w:rsid w:val="008A7878"/>
    <w:rsid w:val="008D1B51"/>
    <w:rsid w:val="008F289F"/>
    <w:rsid w:val="00901FA3"/>
    <w:rsid w:val="00912DCF"/>
    <w:rsid w:val="009357D4"/>
    <w:rsid w:val="0094358B"/>
    <w:rsid w:val="0094571E"/>
    <w:rsid w:val="0094712F"/>
    <w:rsid w:val="00952C3E"/>
    <w:rsid w:val="00956D81"/>
    <w:rsid w:val="00961997"/>
    <w:rsid w:val="00970BB2"/>
    <w:rsid w:val="0098042A"/>
    <w:rsid w:val="009830B2"/>
    <w:rsid w:val="00996BBE"/>
    <w:rsid w:val="009B3BC2"/>
    <w:rsid w:val="009B5A4F"/>
    <w:rsid w:val="009C50F0"/>
    <w:rsid w:val="009C6933"/>
    <w:rsid w:val="009F2129"/>
    <w:rsid w:val="009F7E3F"/>
    <w:rsid w:val="00A224AB"/>
    <w:rsid w:val="00A2401A"/>
    <w:rsid w:val="00A2737D"/>
    <w:rsid w:val="00A3796F"/>
    <w:rsid w:val="00A50B89"/>
    <w:rsid w:val="00A51138"/>
    <w:rsid w:val="00A5766E"/>
    <w:rsid w:val="00A76ED5"/>
    <w:rsid w:val="00A77756"/>
    <w:rsid w:val="00AA196E"/>
    <w:rsid w:val="00AB66E5"/>
    <w:rsid w:val="00AD403E"/>
    <w:rsid w:val="00AE198B"/>
    <w:rsid w:val="00AF3AB3"/>
    <w:rsid w:val="00B01C6E"/>
    <w:rsid w:val="00B13A43"/>
    <w:rsid w:val="00B2188B"/>
    <w:rsid w:val="00B23FAD"/>
    <w:rsid w:val="00B24B5E"/>
    <w:rsid w:val="00B278D1"/>
    <w:rsid w:val="00B35E6D"/>
    <w:rsid w:val="00B400A9"/>
    <w:rsid w:val="00B479D6"/>
    <w:rsid w:val="00B52FDA"/>
    <w:rsid w:val="00B94520"/>
    <w:rsid w:val="00BC0A37"/>
    <w:rsid w:val="00BC1EC3"/>
    <w:rsid w:val="00BD0844"/>
    <w:rsid w:val="00BD2120"/>
    <w:rsid w:val="00BD2EC6"/>
    <w:rsid w:val="00BE2076"/>
    <w:rsid w:val="00BE2622"/>
    <w:rsid w:val="00BE4D4E"/>
    <w:rsid w:val="00BF0F7B"/>
    <w:rsid w:val="00BF1766"/>
    <w:rsid w:val="00BF2F4A"/>
    <w:rsid w:val="00C06691"/>
    <w:rsid w:val="00C12860"/>
    <w:rsid w:val="00C262AA"/>
    <w:rsid w:val="00C574EA"/>
    <w:rsid w:val="00C63BAD"/>
    <w:rsid w:val="00C75FEA"/>
    <w:rsid w:val="00C76729"/>
    <w:rsid w:val="00C843B0"/>
    <w:rsid w:val="00C87536"/>
    <w:rsid w:val="00C9293F"/>
    <w:rsid w:val="00CA45E2"/>
    <w:rsid w:val="00CB2A60"/>
    <w:rsid w:val="00CB3367"/>
    <w:rsid w:val="00CB5692"/>
    <w:rsid w:val="00CC1913"/>
    <w:rsid w:val="00CC3405"/>
    <w:rsid w:val="00CC48AF"/>
    <w:rsid w:val="00CC6FD2"/>
    <w:rsid w:val="00CC7D22"/>
    <w:rsid w:val="00CD07C8"/>
    <w:rsid w:val="00CD6A1F"/>
    <w:rsid w:val="00CF4779"/>
    <w:rsid w:val="00CF670C"/>
    <w:rsid w:val="00CF7D6D"/>
    <w:rsid w:val="00D145C3"/>
    <w:rsid w:val="00D2096F"/>
    <w:rsid w:val="00D50920"/>
    <w:rsid w:val="00D75519"/>
    <w:rsid w:val="00DB46B2"/>
    <w:rsid w:val="00DC333D"/>
    <w:rsid w:val="00DD729C"/>
    <w:rsid w:val="00DE300D"/>
    <w:rsid w:val="00DE76A0"/>
    <w:rsid w:val="00DF0B85"/>
    <w:rsid w:val="00DF278F"/>
    <w:rsid w:val="00E30300"/>
    <w:rsid w:val="00E34E18"/>
    <w:rsid w:val="00E43539"/>
    <w:rsid w:val="00E43C52"/>
    <w:rsid w:val="00E450AA"/>
    <w:rsid w:val="00E51479"/>
    <w:rsid w:val="00E560E7"/>
    <w:rsid w:val="00E5677C"/>
    <w:rsid w:val="00E66FCB"/>
    <w:rsid w:val="00E85582"/>
    <w:rsid w:val="00E93B12"/>
    <w:rsid w:val="00E93EFF"/>
    <w:rsid w:val="00EA173C"/>
    <w:rsid w:val="00ED1F7B"/>
    <w:rsid w:val="00ED7943"/>
    <w:rsid w:val="00EE2F48"/>
    <w:rsid w:val="00F06E96"/>
    <w:rsid w:val="00F0781A"/>
    <w:rsid w:val="00F1319A"/>
    <w:rsid w:val="00F15B75"/>
    <w:rsid w:val="00F20B4C"/>
    <w:rsid w:val="00F22CC3"/>
    <w:rsid w:val="00F253B6"/>
    <w:rsid w:val="00F258CA"/>
    <w:rsid w:val="00F519CA"/>
    <w:rsid w:val="00F576AF"/>
    <w:rsid w:val="00F64525"/>
    <w:rsid w:val="00F64B1D"/>
    <w:rsid w:val="00F671C8"/>
    <w:rsid w:val="00F85C1A"/>
    <w:rsid w:val="00F868E2"/>
    <w:rsid w:val="00F92021"/>
    <w:rsid w:val="00FA55DC"/>
    <w:rsid w:val="00FB413C"/>
    <w:rsid w:val="00FE2123"/>
    <w:rsid w:val="00FF2382"/>
    <w:rsid w:val="100CDD94"/>
    <w:rsid w:val="519AB530"/>
    <w:rsid w:val="56F8EED8"/>
    <w:rsid w:val="741C82EA"/>
    <w:rsid w:val="7B9B6B7E"/>
    <w:rsid w:val="7EA0B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A6E132"/>
  <w14:defaultImageDpi w14:val="300"/>
  <w15:docId w15:val="{89AE0240-03E5-C343-9F99-12CC41A4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08C"/>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B27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C1A"/>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F85C1A"/>
  </w:style>
  <w:style w:type="paragraph" w:styleId="Footer">
    <w:name w:val="footer"/>
    <w:basedOn w:val="Normal"/>
    <w:link w:val="FooterChar"/>
    <w:uiPriority w:val="99"/>
    <w:unhideWhenUsed/>
    <w:rsid w:val="00F85C1A"/>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F85C1A"/>
  </w:style>
  <w:style w:type="paragraph" w:styleId="BalloonText">
    <w:name w:val="Balloon Text"/>
    <w:basedOn w:val="Normal"/>
    <w:link w:val="BalloonTextChar"/>
    <w:uiPriority w:val="99"/>
    <w:semiHidden/>
    <w:unhideWhenUsed/>
    <w:rsid w:val="00F85C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C1A"/>
    <w:rPr>
      <w:rFonts w:ascii="Lucida Grande" w:hAnsi="Lucida Grande" w:cs="Lucida Grande"/>
      <w:sz w:val="18"/>
      <w:szCs w:val="18"/>
    </w:rPr>
  </w:style>
  <w:style w:type="character" w:styleId="PageNumber">
    <w:name w:val="page number"/>
    <w:basedOn w:val="DefaultParagraphFont"/>
    <w:uiPriority w:val="99"/>
    <w:semiHidden/>
    <w:unhideWhenUsed/>
    <w:rsid w:val="00F15B75"/>
  </w:style>
  <w:style w:type="table" w:styleId="TableGrid">
    <w:name w:val="Table Grid"/>
    <w:basedOn w:val="TableNormal"/>
    <w:uiPriority w:val="39"/>
    <w:rsid w:val="00067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8D1"/>
    <w:rPr>
      <w:rFonts w:asciiTheme="majorHAnsi" w:eastAsiaTheme="majorEastAsia" w:hAnsiTheme="majorHAnsi" w:cstheme="majorBidi"/>
      <w:b/>
      <w:bCs/>
      <w:color w:val="365F91" w:themeColor="accent1" w:themeShade="BF"/>
      <w:sz w:val="28"/>
      <w:szCs w:val="28"/>
      <w:lang w:val="en-AU"/>
    </w:rPr>
  </w:style>
  <w:style w:type="character" w:styleId="Hyperlink">
    <w:name w:val="Hyperlink"/>
    <w:basedOn w:val="DefaultParagraphFont"/>
    <w:uiPriority w:val="99"/>
    <w:unhideWhenUsed/>
    <w:rsid w:val="00F64B1D"/>
    <w:rPr>
      <w:color w:val="0000FF" w:themeColor="hyperlink"/>
      <w:u w:val="single"/>
    </w:rPr>
  </w:style>
  <w:style w:type="paragraph" w:styleId="NormalWeb">
    <w:name w:val="Normal (Web)"/>
    <w:basedOn w:val="Normal"/>
    <w:unhideWhenUsed/>
    <w:rsid w:val="00F64B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62ECF"/>
    <w:rPr>
      <w:color w:val="800080" w:themeColor="followedHyperlink"/>
      <w:u w:val="single"/>
    </w:rPr>
  </w:style>
  <w:style w:type="paragraph" w:styleId="Title">
    <w:name w:val="Title"/>
    <w:basedOn w:val="Normal"/>
    <w:next w:val="Normal"/>
    <w:link w:val="TitleChar"/>
    <w:uiPriority w:val="10"/>
    <w:qFormat/>
    <w:rsid w:val="003073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73D1"/>
    <w:rPr>
      <w:rFonts w:asciiTheme="majorHAnsi" w:eastAsiaTheme="majorEastAsia" w:hAnsiTheme="majorHAnsi" w:cstheme="majorBidi"/>
      <w:color w:val="17365D" w:themeColor="text2" w:themeShade="BF"/>
      <w:spacing w:val="5"/>
      <w:kern w:val="28"/>
      <w:sz w:val="52"/>
      <w:szCs w:val="52"/>
      <w:lang w:val="en-AU"/>
    </w:rPr>
  </w:style>
  <w:style w:type="paragraph" w:styleId="ListParagraph">
    <w:name w:val="List Paragraph"/>
    <w:basedOn w:val="Normal"/>
    <w:uiPriority w:val="34"/>
    <w:qFormat/>
    <w:rsid w:val="000429B4"/>
    <w:pPr>
      <w:ind w:left="720"/>
      <w:contextualSpacing/>
    </w:pPr>
    <w:rPr>
      <w:rFonts w:ascii="Lucida Grande" w:eastAsia="ヒラギノ角ゴ Pro W3" w:hAnsi="Lucida Grande" w:cs="Times New Roman"/>
      <w:color w:val="000000"/>
      <w:szCs w:val="24"/>
    </w:rPr>
  </w:style>
  <w:style w:type="paragraph" w:customStyle="1" w:styleId="Default">
    <w:name w:val="Default"/>
    <w:rsid w:val="00384FDE"/>
    <w:pPr>
      <w:autoSpaceDE w:val="0"/>
      <w:autoSpaceDN w:val="0"/>
      <w:adjustRightInd w:val="0"/>
    </w:pPr>
    <w:rPr>
      <w:rFonts w:ascii="Tahoma" w:eastAsia="Times New Roman" w:hAnsi="Tahoma" w:cs="Tahoma"/>
      <w:color w:val="000000"/>
    </w:rPr>
  </w:style>
  <w:style w:type="character" w:styleId="UnresolvedMention">
    <w:name w:val="Unresolved Mention"/>
    <w:basedOn w:val="DefaultParagraphFont"/>
    <w:uiPriority w:val="99"/>
    <w:semiHidden/>
    <w:unhideWhenUsed/>
    <w:rsid w:val="00B94520"/>
    <w:rPr>
      <w:color w:val="605E5C"/>
      <w:shd w:val="clear" w:color="auto" w:fill="E1DFDD"/>
    </w:rPr>
  </w:style>
  <w:style w:type="paragraph" w:customStyle="1" w:styleId="BulletPointsPolicy">
    <w:name w:val="Bullet Points Policy"/>
    <w:basedOn w:val="ListParagraph"/>
    <w:qFormat/>
    <w:rsid w:val="00754159"/>
    <w:pPr>
      <w:numPr>
        <w:numId w:val="26"/>
      </w:numPr>
      <w:tabs>
        <w:tab w:val="num" w:pos="360"/>
      </w:tabs>
      <w:spacing w:after="0" w:line="360" w:lineRule="auto"/>
      <w:ind w:left="720" w:firstLine="0"/>
    </w:pPr>
    <w:rPr>
      <w:rFonts w:asciiTheme="majorHAnsi" w:eastAsiaTheme="minorHAnsi" w:hAnsiTheme="majorHAnsi" w:cs="Calibri"/>
      <w:color w:val="auto"/>
      <w:szCs w:val="22"/>
    </w:rPr>
  </w:style>
  <w:style w:type="paragraph" w:styleId="Revision">
    <w:name w:val="Revision"/>
    <w:hidden/>
    <w:uiPriority w:val="99"/>
    <w:semiHidden/>
    <w:rsid w:val="00BD0844"/>
    <w:rPr>
      <w:rFonts w:eastAsia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5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4" ma:contentTypeDescription="Create a new document." ma:contentTypeScope="" ma:versionID="ca6d8eea9750d645598951296b61d5a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05548b8d37248918e7df41b4dff88826"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8ECD-A2A5-4D0F-A088-1D1188C7C5D2}">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169b305e-93e9-4e96-85b7-2b0fbc812f18"/>
    <ds:schemaRef ds:uri="bbe56cc9-cc72-4bfd-abd4-328fbe9ebaf9"/>
    <ds:schemaRef ds:uri="http://schemas.microsoft.com/office/2006/metadata/properties"/>
  </ds:schemaRefs>
</ds:datastoreItem>
</file>

<file path=customXml/itemProps2.xml><?xml version="1.0" encoding="utf-8"?>
<ds:datastoreItem xmlns:ds="http://schemas.openxmlformats.org/officeDocument/2006/customXml" ds:itemID="{1CC89EAF-CF1E-4E72-911B-3F74B00A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F4A27-8424-4435-ACB5-068284CFC438}">
  <ds:schemaRefs>
    <ds:schemaRef ds:uri="http://schemas.microsoft.com/sharepoint/v3/contenttype/forms"/>
  </ds:schemaRefs>
</ds:datastoreItem>
</file>

<file path=customXml/itemProps4.xml><?xml version="1.0" encoding="utf-8"?>
<ds:datastoreItem xmlns:ds="http://schemas.openxmlformats.org/officeDocument/2006/customXml" ds:itemID="{A26DE000-22E0-4BCA-999E-CF072B6B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Evans</dc:creator>
  <cp:keywords/>
  <dc:description/>
  <cp:lastModifiedBy>Jacqui </cp:lastModifiedBy>
  <cp:revision>2</cp:revision>
  <cp:lastPrinted>2015-06-04T09:46:00Z</cp:lastPrinted>
  <dcterms:created xsi:type="dcterms:W3CDTF">2024-06-24T01:40:00Z</dcterms:created>
  <dcterms:modified xsi:type="dcterms:W3CDTF">2024-06-24T01:40:00Z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